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9B749">
      <w:pPr>
        <w:pStyle w:val="14"/>
        <w:keepNext/>
        <w:keepLines/>
        <w:spacing w:after="0"/>
        <w:rPr>
          <w:rFonts w:ascii="方正小标宋简体" w:hAnsi="方正小标宋简体" w:eastAsia="方正小标宋简体" w:cs="方正小标宋简体"/>
          <w:spacing w:val="34"/>
          <w:sz w:val="28"/>
          <w:szCs w:val="28"/>
          <w:lang w:eastAsia="zh-CN"/>
        </w:rPr>
      </w:pPr>
      <w:bookmarkStart w:id="0" w:name="bookmark108"/>
      <w:bookmarkStart w:id="1" w:name="bookmark107"/>
      <w:bookmarkStart w:id="2" w:name="bookmark106"/>
      <w:r>
        <w:rPr>
          <w:rFonts w:hint="eastAsia" w:ascii="方正小标宋简体" w:hAnsi="方正小标宋简体" w:eastAsia="方正小标宋简体" w:cs="方正小标宋简体"/>
          <w:spacing w:val="34"/>
          <w:sz w:val="40"/>
          <w:szCs w:val="40"/>
        </w:rPr>
        <w:t>不动产登记申请书</w:t>
      </w:r>
      <w:bookmarkEnd w:id="0"/>
      <w:bookmarkEnd w:id="1"/>
      <w:bookmarkEnd w:id="2"/>
      <w:r>
        <w:rPr>
          <w:rFonts w:hint="eastAsia" w:ascii="黑体" w:eastAsia="黑体"/>
          <w:color w:val="FF0000"/>
          <w:sz w:val="36"/>
          <w:szCs w:val="36"/>
        </w:rPr>
        <w:t>（</w:t>
      </w:r>
      <w:r>
        <w:rPr>
          <w:rFonts w:hint="eastAsia" w:ascii="黑体" w:eastAsia="黑体"/>
          <w:color w:val="FF0000"/>
          <w:sz w:val="36"/>
          <w:szCs w:val="36"/>
          <w:lang w:eastAsia="zh-CN"/>
        </w:rPr>
        <w:t>新房办证</w:t>
      </w:r>
      <w:r>
        <w:rPr>
          <w:rFonts w:hint="eastAsia" w:ascii="黑体" w:eastAsia="黑体"/>
          <w:color w:val="FF0000"/>
          <w:sz w:val="36"/>
          <w:szCs w:val="36"/>
        </w:rPr>
        <w:t>）</w:t>
      </w:r>
    </w:p>
    <w:p w14:paraId="323D3BAA">
      <w:pPr>
        <w:pStyle w:val="14"/>
        <w:keepNext/>
        <w:keepLines/>
        <w:spacing w:after="0"/>
        <w:rPr>
          <w:rFonts w:ascii="方正小标宋简体" w:hAnsi="方正小标宋简体" w:eastAsia="方正小标宋简体" w:cs="方正小标宋简体"/>
          <w:spacing w:val="34"/>
          <w:sz w:val="24"/>
          <w:szCs w:val="24"/>
          <w:lang w:eastAsia="zh-CN"/>
        </w:rPr>
      </w:pPr>
    </w:p>
    <w:tbl>
      <w:tblPr>
        <w:tblStyle w:val="5"/>
        <w:tblW w:w="99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783"/>
        <w:gridCol w:w="2190"/>
        <w:gridCol w:w="870"/>
        <w:gridCol w:w="1605"/>
        <w:gridCol w:w="3646"/>
      </w:tblGrid>
      <w:tr w14:paraId="30DB1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C9E29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收件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D62A4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编号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F9766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C9637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收件人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EF4E7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6" w:type="dxa"/>
            <w:vMerge w:val="restart"/>
            <w:tcBorders>
              <w:left w:val="single" w:color="auto" w:sz="4" w:space="0"/>
            </w:tcBorders>
            <w:vAlign w:val="center"/>
          </w:tcPr>
          <w:p w14:paraId="3A4F64FC">
            <w:pPr>
              <w:pStyle w:val="14"/>
              <w:keepNext/>
              <w:keepLines/>
              <w:spacing w:after="0"/>
              <w:ind w:right="-60" w:rightChars="-25"/>
              <w:jc w:val="left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单位：☑平方米□公顷(□亩) 、万元</w:t>
            </w:r>
          </w:p>
        </w:tc>
      </w:tr>
      <w:tr w14:paraId="731D5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05628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D68BA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E99C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9E557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4D63A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646" w:type="dxa"/>
            <w:vMerge w:val="continue"/>
            <w:tcBorders>
              <w:left w:val="single" w:color="auto" w:sz="4" w:space="0"/>
            </w:tcBorders>
            <w:vAlign w:val="center"/>
          </w:tcPr>
          <w:p w14:paraId="5DF28517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621F98C6">
      <w:pPr>
        <w:pStyle w:val="14"/>
        <w:keepNext/>
        <w:keepLines/>
        <w:spacing w:after="0" w:line="80" w:lineRule="exact"/>
        <w:jc w:val="left"/>
        <w:rPr>
          <w:rFonts w:ascii="仿宋_GB2312" w:hAnsi="仿宋_GB2312" w:eastAsia="仿宋_GB2312" w:cs="仿宋_GB2312"/>
          <w:sz w:val="21"/>
          <w:szCs w:val="21"/>
        </w:rPr>
      </w:pPr>
    </w:p>
    <w:p w14:paraId="489433AF">
      <w:pPr>
        <w:spacing w:line="80" w:lineRule="exact"/>
        <w:rPr>
          <w:rFonts w:eastAsiaTheme="minorEastAsia"/>
          <w:sz w:val="21"/>
          <w:szCs w:val="21"/>
          <w:lang w:eastAsia="zh-CN"/>
        </w:rPr>
        <w:sectPr>
          <w:headerReference r:id="rId5" w:type="default"/>
          <w:footerReference r:id="rId7" w:type="default"/>
          <w:headerReference r:id="rId6" w:type="even"/>
          <w:pgSz w:w="11900" w:h="16840"/>
          <w:pgMar w:top="851" w:right="1701" w:bottom="851" w:left="1701" w:header="0" w:footer="6" w:gutter="0"/>
          <w:cols w:space="720" w:num="1"/>
          <w:docGrid w:linePitch="360" w:charSpace="0"/>
        </w:sectPr>
      </w:pPr>
    </w:p>
    <w:tbl>
      <w:tblPr>
        <w:tblStyle w:val="4"/>
        <w:tblW w:w="990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5"/>
        <w:gridCol w:w="2249"/>
        <w:gridCol w:w="2655"/>
        <w:gridCol w:w="889"/>
        <w:gridCol w:w="709"/>
        <w:gridCol w:w="146"/>
        <w:gridCol w:w="2396"/>
      </w:tblGrid>
      <w:tr w14:paraId="0949B7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0" w:hRule="atLeast"/>
          <w:jc w:val="center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C87B47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申请</w:t>
            </w:r>
          </w:p>
          <w:p w14:paraId="35CB0FE0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登记</w:t>
            </w:r>
          </w:p>
          <w:p w14:paraId="76EE94E1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事由</w:t>
            </w:r>
          </w:p>
        </w:tc>
        <w:tc>
          <w:tcPr>
            <w:tcW w:w="9044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A3B9F8">
            <w:pPr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u w:val="single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☑国有建设用地使用权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□宅基地使用权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□集体土地所有权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□集体建设用地使用权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□土地承包经营权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□土地经营权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□国有农用地的使用权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□林地使用权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□林地承包经营权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☑房屋所有权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□构筑物所有权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□森林、林木所有权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□森林、林木使用权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□抵押权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□居住权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□地役权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□其他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     </w:t>
            </w:r>
          </w:p>
        </w:tc>
      </w:tr>
      <w:tr w14:paraId="1F8E67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exact"/>
          <w:jc w:val="center"/>
        </w:trPr>
        <w:tc>
          <w:tcPr>
            <w:tcW w:w="86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99DA599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9044" w:type="dxa"/>
            <w:gridSpan w:val="6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2FA5F24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after="40" w:line="240" w:lineRule="auto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□首次登记 ☑转移登记 □变更登记   □注销登记  □更正登记  □异议登记</w:t>
            </w:r>
          </w:p>
          <w:p w14:paraId="626A9F65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after="40" w:line="240" w:lineRule="auto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□预告登记 □查封登记 □在建工程抵押登记     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5DAE1E5A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line="240" w:lineRule="auto"/>
              <w:ind w:left="60" w:leftChars="25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25AA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DF96A06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</w:t>
            </w:r>
          </w:p>
          <w:p w14:paraId="1F619647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请</w:t>
            </w:r>
          </w:p>
          <w:p w14:paraId="56324DB3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 w14:paraId="2DBE4CE6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 w14:paraId="04DFF64D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9044" w:type="dxa"/>
            <w:gridSpan w:val="6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CA5F24C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 记 申 请 人</w:t>
            </w:r>
          </w:p>
        </w:tc>
      </w:tr>
      <w:tr w14:paraId="427C3E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A41D17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142260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权利人姓名（名称）</w:t>
            </w:r>
          </w:p>
        </w:tc>
        <w:tc>
          <w:tcPr>
            <w:tcW w:w="679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6FF842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张三、李四</w:t>
            </w:r>
          </w:p>
        </w:tc>
      </w:tr>
      <w:tr w14:paraId="0E7980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61650B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B87D7A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证件种类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DFB630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证件号</w:t>
            </w: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64CB2F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代理人姓名</w:t>
            </w:r>
          </w:p>
        </w:tc>
        <w:tc>
          <w:tcPr>
            <w:tcW w:w="254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C459D0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74A9AC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B58673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03F420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身份证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0F2EF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420700xxxxxxxx</w:t>
            </w: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37A37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4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59B2D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139xxxx1314</w:t>
            </w:r>
          </w:p>
        </w:tc>
      </w:tr>
      <w:tr w14:paraId="4D0030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9DBDF3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D25B2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身份证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F5398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420700xxxxxxxx</w:t>
            </w: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F0FF2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4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A0B69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139xxxx131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5</w:t>
            </w:r>
          </w:p>
        </w:tc>
      </w:tr>
      <w:tr w14:paraId="471D69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0E398C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D9D7A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9B02D6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62AE7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54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6FD54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2E7151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D05825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494E5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DACCF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1E74A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54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6AE500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6425FE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0837F4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CCEBBC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共有情况</w:t>
            </w:r>
          </w:p>
        </w:tc>
        <w:tc>
          <w:tcPr>
            <w:tcW w:w="679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A1B9A6">
            <w:pPr>
              <w:pStyle w:val="22"/>
              <w:tabs>
                <w:tab w:val="left" w:pos="2746"/>
                <w:tab w:val="left" w:pos="4723"/>
              </w:tabs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□单独所有   ☑共同共有   □按份共有份额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52B535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1B55F6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8ED541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79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214CD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204543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62044C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44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5891D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登 记 申 请 人</w:t>
            </w:r>
          </w:p>
        </w:tc>
      </w:tr>
      <w:tr w14:paraId="5D7564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D44CD3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80D152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义务人姓名（名称）</w:t>
            </w:r>
          </w:p>
        </w:tc>
        <w:tc>
          <w:tcPr>
            <w:tcW w:w="679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49D0C9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×××开发公司</w:t>
            </w:r>
          </w:p>
        </w:tc>
      </w:tr>
      <w:tr w14:paraId="472B79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9F64EA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EF9DB2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证件种类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A96C5F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证件号</w:t>
            </w: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886508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代理人姓名</w:t>
            </w:r>
          </w:p>
        </w:tc>
        <w:tc>
          <w:tcPr>
            <w:tcW w:w="254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378143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71A2EA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9FBC01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C3268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/>
                <w:color w:val="FF0000"/>
                <w:szCs w:val="21"/>
              </w:rPr>
              <w:t>统一社会信用代码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7537D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42xxxxxxxxxxx</w:t>
            </w: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EBDB56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4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2F87C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39</w:t>
            </w:r>
            <w:r>
              <w:rPr>
                <w:rFonts w:hint="eastAsia" w:ascii="楷体" w:hAnsi="楷体" w:eastAsia="楷体"/>
                <w:b/>
                <w:color w:val="FF0000"/>
              </w:rPr>
              <w:t>xxxx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3333</w:t>
            </w:r>
          </w:p>
        </w:tc>
      </w:tr>
      <w:tr w14:paraId="2DEF75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8A1A3C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2D5956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6FC95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9F23B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54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ED7F3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7ABAF0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11A0B3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8763D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480F6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0969C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54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B91D8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5D25B9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445CDE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44D95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F072C0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8B169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54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582D2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407CE3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41A595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7B3E54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共有情况</w:t>
            </w:r>
          </w:p>
        </w:tc>
        <w:tc>
          <w:tcPr>
            <w:tcW w:w="679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1E3ED6">
            <w:pPr>
              <w:pStyle w:val="22"/>
              <w:tabs>
                <w:tab w:val="left" w:pos="2746"/>
                <w:tab w:val="left" w:pos="4723"/>
              </w:tabs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☑单独所有   □共同共有   □按份共有份额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</w:t>
            </w:r>
          </w:p>
        </w:tc>
      </w:tr>
      <w:tr w14:paraId="1C0F14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328013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CC8CC1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79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F6703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14F36D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43BBC54C">
            <w:pPr>
              <w:pStyle w:val="22"/>
              <w:spacing w:after="3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不动产情况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822AA5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坐落</w:t>
            </w:r>
          </w:p>
        </w:tc>
        <w:tc>
          <w:tcPr>
            <w:tcW w:w="679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92EE4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鄂州市××××号楼×单元×××号房</w:t>
            </w:r>
          </w:p>
        </w:tc>
      </w:tr>
      <w:tr w14:paraId="6D5856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5E6AAB6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D84FB7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不动产权证书号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F16C7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1"/>
                <w:szCs w:val="21"/>
              </w:rPr>
              <w:t>鄂(x)鄂州市不动产权第x号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2EF5C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面积</w:t>
            </w:r>
          </w:p>
        </w:tc>
        <w:tc>
          <w:tcPr>
            <w:tcW w:w="325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4FD8D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Cs w:val="21"/>
              </w:rPr>
              <w:t>XX</w:t>
            </w:r>
            <w:r>
              <w:rPr>
                <w:rFonts w:hint="eastAsia" w:ascii="楷体" w:hAnsi="楷体" w:eastAsia="楷体"/>
                <w:b/>
                <w:color w:val="FF0000"/>
              </w:rPr>
              <w:t>㎡</w:t>
            </w:r>
          </w:p>
        </w:tc>
      </w:tr>
      <w:tr w14:paraId="50BDBC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19D5808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C31BBA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不动产单元号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BBF1F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/>
                <w:color w:val="FF0000"/>
              </w:rPr>
              <w:t>420</w:t>
            </w:r>
            <w:r>
              <w:rPr>
                <w:rFonts w:hint="eastAsia" w:ascii="楷体" w:hAnsi="楷体" w:eastAsia="楷体"/>
                <w:b/>
                <w:color w:val="FF0000"/>
              </w:rPr>
              <w:t>xxx</w:t>
            </w:r>
            <w:r>
              <w:rPr>
                <w:rFonts w:ascii="楷体" w:hAnsi="楷体" w:eastAsia="楷体"/>
                <w:b/>
                <w:color w:val="FF0000"/>
              </w:rPr>
              <w:t>GB</w:t>
            </w:r>
            <w:r>
              <w:rPr>
                <w:rFonts w:hint="eastAsia" w:ascii="楷体" w:hAnsi="楷体" w:eastAsia="楷体"/>
                <w:b/>
                <w:color w:val="FF0000"/>
              </w:rPr>
              <w:t>xxx</w:t>
            </w:r>
            <w:r>
              <w:rPr>
                <w:rFonts w:ascii="楷体" w:hAnsi="楷体" w:eastAsia="楷体"/>
                <w:b/>
                <w:color w:val="FF0000"/>
              </w:rPr>
              <w:t>F</w:t>
            </w:r>
            <w:r>
              <w:rPr>
                <w:rFonts w:hint="eastAsia" w:ascii="楷体" w:hAnsi="楷体" w:eastAsia="楷体"/>
                <w:b/>
                <w:color w:val="FF0000"/>
              </w:rPr>
              <w:t>xxxx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54375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用途</w:t>
            </w:r>
          </w:p>
        </w:tc>
        <w:tc>
          <w:tcPr>
            <w:tcW w:w="325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F7D76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3539E1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52518D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申请证书形式及领取方式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1D8633">
            <w:pPr>
              <w:pStyle w:val="22"/>
              <w:tabs>
                <w:tab w:val="left" w:pos="2746"/>
                <w:tab w:val="left" w:pos="4723"/>
              </w:tabs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□电子证书（证明）</w:t>
            </w:r>
          </w:p>
          <w:p w14:paraId="18DB23EE">
            <w:pPr>
              <w:spacing w:line="300" w:lineRule="exact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 xml:space="preserve"> □纸质证书（证明）</w:t>
            </w:r>
          </w:p>
        </w:tc>
        <w:tc>
          <w:tcPr>
            <w:tcW w:w="1744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DF42B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申请分别持证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DE4E7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□是   □否</w:t>
            </w:r>
          </w:p>
        </w:tc>
      </w:tr>
      <w:tr w14:paraId="3BBF64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46F8A5A7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9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44CCAA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□自助打证       □邮寄纸质证书      □窗口领证</w:t>
            </w:r>
          </w:p>
        </w:tc>
      </w:tr>
      <w:tr w14:paraId="0E5395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1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F4FE4F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申请享受登记费减免</w:t>
            </w:r>
          </w:p>
        </w:tc>
        <w:tc>
          <w:tcPr>
            <w:tcW w:w="679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7D390C">
            <w:pPr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小微企业（个体工商户）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18"/>
                <w:szCs w:val="18"/>
                <w:lang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□是   □否</w:t>
            </w:r>
          </w:p>
        </w:tc>
      </w:tr>
    </w:tbl>
    <w:p w14:paraId="67802C6A">
      <w:pPr>
        <w:spacing w:line="1" w:lineRule="exact"/>
        <w:rPr>
          <w:rFonts w:eastAsiaTheme="minorEastAsia"/>
          <w:lang w:eastAsia="zh-CN"/>
        </w:rPr>
        <w:sectPr>
          <w:type w:val="continuous"/>
          <w:pgSz w:w="11900" w:h="16840"/>
          <w:pgMar w:top="1418" w:right="238" w:bottom="1418" w:left="238" w:header="0" w:footer="6" w:gutter="0"/>
          <w:cols w:space="720" w:num="1"/>
          <w:docGrid w:linePitch="360" w:charSpace="0"/>
        </w:sectPr>
      </w:pPr>
    </w:p>
    <w:tbl>
      <w:tblPr>
        <w:tblStyle w:val="4"/>
        <w:tblW w:w="9633" w:type="dxa"/>
        <w:jc w:val="center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69"/>
        <w:gridCol w:w="2336"/>
        <w:gridCol w:w="2270"/>
        <w:gridCol w:w="1984"/>
        <w:gridCol w:w="2174"/>
      </w:tblGrid>
      <w:tr w14:paraId="3B42E8AF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0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4432B68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抵</w:t>
            </w:r>
          </w:p>
          <w:p w14:paraId="76984B30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押</w:t>
            </w:r>
          </w:p>
          <w:p w14:paraId="3E56B934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 w14:paraId="1872F9DE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0609BC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被担保债权额</w:t>
            </w:r>
          </w:p>
          <w:p w14:paraId="573E7365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（最高债权数额）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7ACE805">
            <w:pPr>
              <w:pStyle w:val="22"/>
              <w:tabs>
                <w:tab w:val="left" w:pos="2746"/>
                <w:tab w:val="left" w:pos="4723"/>
              </w:tabs>
              <w:spacing w:before="80" w:line="300" w:lineRule="exact"/>
              <w:ind w:left="619" w:leftChars="258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C499B40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债务履行期限</w:t>
            </w:r>
          </w:p>
          <w:p w14:paraId="6B52B523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（债权确定期间）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C2FB00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29B677E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DD8870A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677BF2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抵押担保范围</w:t>
            </w:r>
          </w:p>
        </w:tc>
        <w:tc>
          <w:tcPr>
            <w:tcW w:w="64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B417516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30D164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BBEB5E8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159580C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在建建筑物抵押范围</w:t>
            </w:r>
          </w:p>
        </w:tc>
        <w:tc>
          <w:tcPr>
            <w:tcW w:w="64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700BF09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8D2EE58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15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89834B1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02377A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是否存在禁止或限制转让不动产的约定</w:t>
            </w:r>
          </w:p>
        </w:tc>
        <w:tc>
          <w:tcPr>
            <w:tcW w:w="64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603FDE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□是，约定内容：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66818203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19BE5A8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0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7CC0EC5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CC0DB2C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是否存在禁止或限制设立居住权的约定</w:t>
            </w:r>
          </w:p>
        </w:tc>
        <w:tc>
          <w:tcPr>
            <w:tcW w:w="64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806853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□是，约定内容：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24E79738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1E34643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2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A89A27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  <w:t>居住权情况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A840174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居住权期限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F227383">
            <w:pPr>
              <w:pStyle w:val="22"/>
              <w:spacing w:before="80" w:line="240" w:lineRule="exact"/>
              <w:ind w:right="520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2A45AC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居住条件和要求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BE1898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4164C15B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62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42119A4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66"/>
                <w:kern w:val="2"/>
                <w:sz w:val="24"/>
                <w:szCs w:val="24"/>
                <w:lang w:val="en-US" w:eastAsia="zh-CN" w:bidi="ar-SA"/>
              </w:rPr>
              <w:t>土地经营权情况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65D74A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流转（承包）期限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CB0845F">
            <w:pPr>
              <w:pStyle w:val="22"/>
              <w:spacing w:before="80" w:line="240" w:lineRule="exact"/>
              <w:ind w:right="520" w:rightChars="0"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BAADE5F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承包方代表/      发包方全称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BD90A7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B0AC878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17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B506D08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w w:val="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  <w:t>地役权  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85867D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需役地坐落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00C0C9">
            <w:pPr>
              <w:pStyle w:val="22"/>
              <w:spacing w:before="80" w:line="240" w:lineRule="exact"/>
              <w:ind w:right="520" w:rightChars="0"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EE4F492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需役地不动产    单元号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75F149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ABA98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37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55129B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</w:t>
            </w:r>
          </w:p>
          <w:p w14:paraId="641F0C32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记</w:t>
            </w:r>
          </w:p>
          <w:p w14:paraId="4F31C246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原</w:t>
            </w:r>
          </w:p>
          <w:p w14:paraId="0B902E86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因</w:t>
            </w:r>
          </w:p>
          <w:p w14:paraId="2D7DF9F1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及</w:t>
            </w:r>
          </w:p>
          <w:p w14:paraId="682816AE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</w:t>
            </w:r>
          </w:p>
          <w:p w14:paraId="445CAC08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明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 w14:paraId="2146971F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登记原因</w:t>
            </w:r>
          </w:p>
        </w:tc>
        <w:tc>
          <w:tcPr>
            <w:tcW w:w="6428" w:type="dxa"/>
            <w:gridSpan w:val="3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6950386D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☑买卖   □抵押   □继承  □受遗赠  □赠与 □婚姻约定   □补证    □名称（地址、用途）变更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w w:val="80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□换证   □居住  □互换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0BB90A44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61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AE3A8DF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 w14:paraId="6E861CDC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证明文件</w:t>
            </w:r>
          </w:p>
        </w:tc>
        <w:tc>
          <w:tcPr>
            <w:tcW w:w="6428" w:type="dxa"/>
            <w:gridSpan w:val="3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C89AAD7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□申请人身份证明   □不动产权证书  □公证书</w:t>
            </w:r>
          </w:p>
          <w:p w14:paraId="0685285C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□买卖/互换/赠与/居住合同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0D40DAF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75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8FD602A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公</w:t>
            </w:r>
          </w:p>
          <w:p w14:paraId="7AB70A40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</w:t>
            </w:r>
          </w:p>
          <w:p w14:paraId="3C5407C3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服</w:t>
            </w:r>
          </w:p>
          <w:p w14:paraId="3D135D51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务</w:t>
            </w:r>
          </w:p>
          <w:p w14:paraId="15E61EEF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事</w:t>
            </w:r>
          </w:p>
          <w:p w14:paraId="210673E6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87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E421AC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□原用水户号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，□原用电户号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，</w:t>
            </w:r>
          </w:p>
          <w:p w14:paraId="59354E45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□原用气户号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，□原网络户号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</w:t>
            </w:r>
          </w:p>
          <w:p w14:paraId="263B119F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□原有线电视户号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，□原户籍所在地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49D00114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735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D3A16FF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256C57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权利人、义务人同意申请办理：□用水户号/名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、□用电户号/名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、□用气户号/名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、□网络用户号/名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、□广电数字电视用户号/名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过户手续，并承诺：我们已阅读并同意《供用水合同》、《居民生活供用电合同》、《天然气供气合同》、《鄂州广电客户服务协议》等条款；水电气网络有线电视费用双方过户前已全部结清。</w:t>
            </w:r>
          </w:p>
        </w:tc>
      </w:tr>
      <w:tr w14:paraId="2933A34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625" w:hRule="atLeast"/>
          <w:jc w:val="center"/>
        </w:trPr>
        <w:tc>
          <w:tcPr>
            <w:tcW w:w="96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27E580">
            <w:pPr>
              <w:pStyle w:val="22"/>
              <w:tabs>
                <w:tab w:val="left" w:pos="4944"/>
              </w:tabs>
              <w:spacing w:line="400" w:lineRule="exact"/>
              <w:ind w:left="0" w:leftChars="0" w:firstLine="480" w:firstLineChars="20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本申请人对填写的上述内容及提交的申请材料的真实性、有效性负责。如有不实，申请人愿承担法律责任。</w:t>
            </w:r>
          </w:p>
          <w:p w14:paraId="77B49E29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4599940</wp:posOffset>
                  </wp:positionH>
                  <wp:positionV relativeFrom="paragraph">
                    <wp:posOffset>36195</wp:posOffset>
                  </wp:positionV>
                  <wp:extent cx="1082675" cy="1085850"/>
                  <wp:effectExtent l="0" t="0" r="3175" b="0"/>
                  <wp:wrapNone/>
                  <wp:docPr id="1" name="图片 5" descr="XX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XXXX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7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7844A66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申请人（签章）：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张三、李四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申请人（签章）：</w:t>
            </w:r>
          </w:p>
          <w:p w14:paraId="251FA754">
            <w:pPr>
              <w:pStyle w:val="22"/>
              <w:tabs>
                <w:tab w:val="left" w:pos="4944"/>
              </w:tabs>
              <w:spacing w:line="400" w:lineRule="exact"/>
              <w:ind w:firstLine="1680" w:firstLineChars="70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代理人：                               代理人：</w:t>
            </w:r>
          </w:p>
          <w:p w14:paraId="587D2074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0E03294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53A854F0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申请人（签章）：                        申请人（签章）：</w:t>
            </w:r>
          </w:p>
          <w:p w14:paraId="5C20654F">
            <w:pPr>
              <w:pStyle w:val="22"/>
              <w:tabs>
                <w:tab w:val="left" w:pos="4944"/>
              </w:tabs>
              <w:spacing w:line="400" w:lineRule="exact"/>
              <w:ind w:firstLine="1680" w:firstLineChars="700"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代理人：                     </w:t>
            </w:r>
            <w:bookmarkStart w:id="3" w:name="_GoBack"/>
            <w:bookmarkEnd w:id="3"/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代理人：</w:t>
            </w:r>
          </w:p>
          <w:p w14:paraId="6BE13EA6">
            <w:pPr>
              <w:pStyle w:val="22"/>
              <w:tabs>
                <w:tab w:val="left" w:pos="4944"/>
              </w:tabs>
              <w:spacing w:line="400" w:lineRule="exact"/>
              <w:ind w:firstLine="1680" w:firstLineChars="700"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0DAEBE4">
            <w:pPr>
              <w:pStyle w:val="22"/>
              <w:tabs>
                <w:tab w:val="left" w:pos="4944"/>
              </w:tabs>
              <w:spacing w:line="400" w:lineRule="exact"/>
              <w:ind w:firstLine="6388" w:firstLineChars="2662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年     月     日</w:t>
            </w:r>
          </w:p>
        </w:tc>
      </w:tr>
    </w:tbl>
    <w:p w14:paraId="307336B2">
      <w:pPr>
        <w:pStyle w:val="24"/>
        <w:spacing w:after="0" w:line="40" w:lineRule="exact"/>
        <w:ind w:left="0" w:right="561" w:firstLine="0"/>
        <w:rPr>
          <w:sz w:val="4"/>
          <w:szCs w:val="4"/>
          <w:lang w:eastAsia="zh-CN"/>
        </w:rPr>
      </w:pPr>
    </w:p>
    <w:sectPr>
      <w:headerReference r:id="rId8" w:type="default"/>
      <w:footerReference r:id="rId10" w:type="default"/>
      <w:headerReference r:id="rId9" w:type="even"/>
      <w:footerReference r:id="rId11" w:type="even"/>
      <w:pgSz w:w="11900" w:h="16840"/>
      <w:pgMar w:top="1417" w:right="1701" w:bottom="851" w:left="1701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90E58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7E76A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91A91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164C1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31702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5344A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17D73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OTZmODU5MGQ0N2ExNDAxNWEwMThhZDM1NjkyZTliN2IifQ=="/>
  </w:docVars>
  <w:rsids>
    <w:rsidRoot w:val="00CC1343"/>
    <w:rsid w:val="0002350D"/>
    <w:rsid w:val="00040773"/>
    <w:rsid w:val="00050E31"/>
    <w:rsid w:val="000534D6"/>
    <w:rsid w:val="000D25F3"/>
    <w:rsid w:val="00124B99"/>
    <w:rsid w:val="001D67C0"/>
    <w:rsid w:val="001E2A16"/>
    <w:rsid w:val="001E49C4"/>
    <w:rsid w:val="0020159F"/>
    <w:rsid w:val="00215505"/>
    <w:rsid w:val="00296612"/>
    <w:rsid w:val="00304D1D"/>
    <w:rsid w:val="00325B00"/>
    <w:rsid w:val="003311FC"/>
    <w:rsid w:val="00335693"/>
    <w:rsid w:val="0037392F"/>
    <w:rsid w:val="00381C4C"/>
    <w:rsid w:val="00385151"/>
    <w:rsid w:val="00395139"/>
    <w:rsid w:val="003D040F"/>
    <w:rsid w:val="004137BC"/>
    <w:rsid w:val="00431358"/>
    <w:rsid w:val="004432CC"/>
    <w:rsid w:val="004462E4"/>
    <w:rsid w:val="00462E6F"/>
    <w:rsid w:val="004926FF"/>
    <w:rsid w:val="004C55B7"/>
    <w:rsid w:val="004D582E"/>
    <w:rsid w:val="004F2506"/>
    <w:rsid w:val="00504FCC"/>
    <w:rsid w:val="00555522"/>
    <w:rsid w:val="00570BD7"/>
    <w:rsid w:val="005862E3"/>
    <w:rsid w:val="006741C9"/>
    <w:rsid w:val="00695EB9"/>
    <w:rsid w:val="00714DC7"/>
    <w:rsid w:val="007A1527"/>
    <w:rsid w:val="007C6876"/>
    <w:rsid w:val="007D535A"/>
    <w:rsid w:val="00854C8D"/>
    <w:rsid w:val="00863F23"/>
    <w:rsid w:val="008827DF"/>
    <w:rsid w:val="008C7236"/>
    <w:rsid w:val="008D625F"/>
    <w:rsid w:val="008F008B"/>
    <w:rsid w:val="0092619D"/>
    <w:rsid w:val="00932120"/>
    <w:rsid w:val="009618C7"/>
    <w:rsid w:val="00963679"/>
    <w:rsid w:val="009863B9"/>
    <w:rsid w:val="009E388A"/>
    <w:rsid w:val="00B024E8"/>
    <w:rsid w:val="00B13BD8"/>
    <w:rsid w:val="00B36DE1"/>
    <w:rsid w:val="00B54784"/>
    <w:rsid w:val="00BB41C0"/>
    <w:rsid w:val="00BC1012"/>
    <w:rsid w:val="00C15281"/>
    <w:rsid w:val="00C406FE"/>
    <w:rsid w:val="00C859FD"/>
    <w:rsid w:val="00CA5F62"/>
    <w:rsid w:val="00CC1343"/>
    <w:rsid w:val="00CC228E"/>
    <w:rsid w:val="00D04703"/>
    <w:rsid w:val="00D10310"/>
    <w:rsid w:val="00D3408D"/>
    <w:rsid w:val="00D4621A"/>
    <w:rsid w:val="00D804C7"/>
    <w:rsid w:val="00DA2368"/>
    <w:rsid w:val="00DB4595"/>
    <w:rsid w:val="00DC05B2"/>
    <w:rsid w:val="00E41B37"/>
    <w:rsid w:val="00E804AE"/>
    <w:rsid w:val="00E8265C"/>
    <w:rsid w:val="00EA270F"/>
    <w:rsid w:val="00EB41C2"/>
    <w:rsid w:val="00EF33F8"/>
    <w:rsid w:val="00F30EF9"/>
    <w:rsid w:val="00F41EB7"/>
    <w:rsid w:val="00F871A7"/>
    <w:rsid w:val="00FA6D42"/>
    <w:rsid w:val="00FF4BE7"/>
    <w:rsid w:val="05171E33"/>
    <w:rsid w:val="0CC939C2"/>
    <w:rsid w:val="0D9F60EF"/>
    <w:rsid w:val="11F0420F"/>
    <w:rsid w:val="2FE73D65"/>
    <w:rsid w:val="33452542"/>
    <w:rsid w:val="36594881"/>
    <w:rsid w:val="518F4FC0"/>
    <w:rsid w:val="5C436E3E"/>
    <w:rsid w:val="6E990373"/>
    <w:rsid w:val="72BC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#1|1_"/>
    <w:basedOn w:val="6"/>
    <w:link w:val="8"/>
    <w:qFormat/>
    <w:uiPriority w:val="0"/>
    <w:rPr>
      <w:rFonts w:ascii="宋体" w:hAnsi="宋体" w:eastAsia="宋体" w:cs="宋体"/>
      <w:color w:val="F73D4A"/>
      <w:sz w:val="118"/>
      <w:szCs w:val="118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spacing w:before="1360" w:after="520"/>
      <w:jc w:val="center"/>
      <w:outlineLvl w:val="0"/>
    </w:pPr>
    <w:rPr>
      <w:rFonts w:ascii="宋体" w:hAnsi="宋体" w:eastAsia="宋体" w:cs="宋体"/>
      <w:color w:val="F73D4A"/>
      <w:sz w:val="118"/>
      <w:szCs w:val="118"/>
      <w:lang w:val="zh-TW" w:eastAsia="zh-TW" w:bidi="zh-TW"/>
    </w:rPr>
  </w:style>
  <w:style w:type="character" w:customStyle="1" w:styleId="9">
    <w:name w:val="Header or footer|2_"/>
    <w:basedOn w:val="6"/>
    <w:link w:val="1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uiPriority w:val="0"/>
    <w:rPr>
      <w:sz w:val="20"/>
      <w:szCs w:val="20"/>
      <w:lang w:val="zh-TW" w:eastAsia="zh-TW" w:bidi="zh-TW"/>
    </w:rPr>
  </w:style>
  <w:style w:type="character" w:customStyle="1" w:styleId="11">
    <w:name w:val="Body text|1_"/>
    <w:basedOn w:val="6"/>
    <w:link w:val="1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3">
    <w:name w:val="Heading #2|1_"/>
    <w:basedOn w:val="6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uiPriority w:val="0"/>
    <w:pPr>
      <w:spacing w:after="480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Body text|3_"/>
    <w:basedOn w:val="6"/>
    <w:link w:val="16"/>
    <w:qFormat/>
    <w:uiPriority w:val="0"/>
    <w:rPr>
      <w:color w:val="B3B3B4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Body text|3"/>
    <w:basedOn w:val="1"/>
    <w:link w:val="15"/>
    <w:qFormat/>
    <w:uiPriority w:val="0"/>
    <w:pPr>
      <w:spacing w:line="180" w:lineRule="auto"/>
      <w:jc w:val="center"/>
    </w:pPr>
    <w:rPr>
      <w:color w:val="B3B3B4"/>
      <w:sz w:val="32"/>
      <w:szCs w:val="32"/>
      <w:lang w:val="zh-TW" w:eastAsia="zh-TW" w:bidi="zh-TW"/>
    </w:rPr>
  </w:style>
  <w:style w:type="character" w:customStyle="1" w:styleId="17">
    <w:name w:val="Table of contents|1_"/>
    <w:basedOn w:val="6"/>
    <w:link w:val="1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Table of contents|1"/>
    <w:basedOn w:val="1"/>
    <w:link w:val="17"/>
    <w:uiPriority w:val="0"/>
    <w:pPr>
      <w:spacing w:line="594" w:lineRule="exact"/>
      <w:ind w:firstLine="64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9">
    <w:name w:val="Header or footer|1_"/>
    <w:basedOn w:val="6"/>
    <w:link w:val="20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Header or footer|1"/>
    <w:basedOn w:val="1"/>
    <w:link w:val="19"/>
    <w:uiPriority w:val="0"/>
    <w:rPr>
      <w:sz w:val="28"/>
      <w:szCs w:val="28"/>
      <w:lang w:val="zh-TW" w:eastAsia="zh-TW" w:bidi="zh-TW"/>
    </w:rPr>
  </w:style>
  <w:style w:type="character" w:customStyle="1" w:styleId="21">
    <w:name w:val="Other|1_"/>
    <w:basedOn w:val="6"/>
    <w:link w:val="22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Body text|2_"/>
    <w:basedOn w:val="6"/>
    <w:link w:val="24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4">
    <w:name w:val="Body text|2"/>
    <w:basedOn w:val="1"/>
    <w:link w:val="23"/>
    <w:qFormat/>
    <w:uiPriority w:val="0"/>
    <w:pPr>
      <w:spacing w:after="380" w:line="373" w:lineRule="exact"/>
      <w:ind w:left="420" w:firstLine="4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5">
    <w:name w:val="Other|2_"/>
    <w:basedOn w:val="6"/>
    <w:link w:val="26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6">
    <w:name w:val="Other|2"/>
    <w:basedOn w:val="1"/>
    <w:link w:val="25"/>
    <w:qFormat/>
    <w:uiPriority w:val="0"/>
    <w:pPr>
      <w:spacing w:before="15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27">
    <w:name w:val="Table caption|1_"/>
    <w:basedOn w:val="6"/>
    <w:link w:val="28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8">
    <w:name w:val="Table caption|1"/>
    <w:basedOn w:val="1"/>
    <w:link w:val="27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.GIF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1068</Words>
  <Characters>1154</Characters>
  <Lines>13</Lines>
  <Paragraphs>3</Paragraphs>
  <TotalTime>1</TotalTime>
  <ScaleCrop>false</ScaleCrop>
  <LinksUpToDate>false</LinksUpToDate>
  <CharactersWithSpaces>2018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2022-10-26T05:18:00Z</dcterms:created>
  <dc:creator>Administrator</dc:creator>
  <cp:lastModifiedBy>Administrator</cp:lastModifiedBy>
  <cp:lastPrinted>2022-10-26T06:34:00Z</cp:lastPrinted>
  <dcterms:modified xsi:type="dcterms:W3CDTF">2024-08-29T09:19:30Z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4C3D31F913AB46ED8196709B4CB9AF92</vt:lpwstr>
  </property>
</Properties>
</file>