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7AE6A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8"/>
          <w:szCs w:val="28"/>
          <w:lang w:eastAsia="zh-CN"/>
        </w:rPr>
      </w:pPr>
      <w:bookmarkStart w:id="0" w:name="bookmark106"/>
      <w:bookmarkStart w:id="1" w:name="bookmark108"/>
      <w:bookmarkStart w:id="2" w:name="bookmark107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不动产登记申请书</w:t>
      </w:r>
      <w:bookmarkEnd w:id="0"/>
      <w:bookmarkEnd w:id="1"/>
      <w:bookmarkEnd w:id="2"/>
    </w:p>
    <w:p w14:paraId="4643C391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83"/>
        <w:gridCol w:w="1909"/>
        <w:gridCol w:w="1006"/>
        <w:gridCol w:w="1306"/>
        <w:gridCol w:w="3852"/>
      </w:tblGrid>
      <w:tr w14:paraId="336F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66DF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637D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3283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5EB1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FC9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2" w:type="dxa"/>
            <w:vMerge w:val="restart"/>
            <w:tcBorders>
              <w:left w:val="single" w:color="auto" w:sz="4" w:space="0"/>
            </w:tcBorders>
            <w:vAlign w:val="center"/>
          </w:tcPr>
          <w:p w14:paraId="03D94E0E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单位：□平方米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□公顷（□亩）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、万元</w:t>
            </w:r>
          </w:p>
        </w:tc>
      </w:tr>
      <w:tr w14:paraId="72601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CFD7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5F7D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0410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38C7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4981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52" w:type="dxa"/>
            <w:vMerge w:val="continue"/>
            <w:tcBorders>
              <w:left w:val="single" w:color="auto" w:sz="4" w:space="0"/>
            </w:tcBorders>
            <w:vAlign w:val="center"/>
          </w:tcPr>
          <w:p w14:paraId="54AE9801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0330B41D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4D0F68AC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7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249"/>
        <w:gridCol w:w="2410"/>
        <w:gridCol w:w="1134"/>
        <w:gridCol w:w="709"/>
        <w:gridCol w:w="146"/>
        <w:gridCol w:w="2200"/>
      </w:tblGrid>
      <w:tr w14:paraId="0E5C6A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5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827687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4DBD622E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573A0729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848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C88E93">
            <w:pPr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□国有建设用地使用权</w:t>
            </w:r>
            <w:r>
              <w:rPr>
                <w:rFonts w:hint="eastAsia" w:asciiTheme="minorEastAsia" w:hAnsiTheme="minorEastAsia" w:eastAsiaTheme="minorEastAsia" w:cstheme="minorBidi"/>
                <w:color w:val="FF0000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□宅基地使用权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□集体土地所有权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□集体建设用地使用权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□土地承包经营权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□土地经营权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□国有农用地的使用权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□林地使用权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□林地承包经营权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□房屋所有权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□构筑物所有权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□森林、林木所有权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□森林、林木使用权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□抵押权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□居住权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□地役权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5CF705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BC962C1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848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ACEF400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□首次登记 □转移登记 □变更登记   □注销登记  □更正登记  □异议登记</w:t>
            </w:r>
          </w:p>
          <w:p w14:paraId="77D02C0C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□预告登记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□查封登记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□在建工程抵押登记    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</w:p>
          <w:p w14:paraId="5667689B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D916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772E3B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0B8585E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4A68E68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4A46D75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331C131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848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AE717B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  <w:bookmarkStart w:id="3" w:name="_GoBack"/>
            <w:bookmarkEnd w:id="3"/>
          </w:p>
        </w:tc>
      </w:tr>
      <w:tr w14:paraId="545050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9BDA3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864F3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权利人姓名（名称）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9D310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4EF5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224F0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7844C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82641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D5DB0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373FE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563588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1B3D7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003CA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44641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67AD4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E72D2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5ED3E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774FE9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7C11A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AB20A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FC3E3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0ED1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0C94E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05E9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C268A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D1FD6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98C2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7A6A2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22D07D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B149B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3B13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05513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32767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3BE14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69874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2F914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071CA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449657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0331E2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51AAAE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0D8D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7A5FF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624DB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D5C8F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8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15B32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6950D2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0ACDF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FB852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义务人姓名（名称）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F7E59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8247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40312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D9CE1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16A7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5E72A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08F7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71C2A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1AD61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10EAF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2586B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A2F12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543A3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1C890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76F1F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CF15B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85EC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BCB9E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5017A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79627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CEE4D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66380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08C4E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66361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AEB7D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EB4B5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661FA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E4590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1114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DEB7C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6F412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B73B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BC881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A966C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10924D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19EB9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36650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7B224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CCC14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6852C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154D01C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不动产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6252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  落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F0909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74278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5B4A9C1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8320E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BAC3F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D1EC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0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C2C18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71976A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0538E78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0FFFE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552AF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91BC9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0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CB494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1E76E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348EE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06471C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5901C444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98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46887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5AE65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1A2D0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52A3859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7B5622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7D5299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802CB9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B2D777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329C6CAA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524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065"/>
      </w:tblGrid>
      <w:tr w14:paraId="60741F0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843FA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08FB8B8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778FD36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03C892E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6B306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64CD4A0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3A4B95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ind w:left="619" w:leftChars="258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CF56E8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55B0FD0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D1CB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DDF82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69FF17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4214B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9BEA0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1B193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E7A525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79E76A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6F625D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F45AC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D7C5C2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25312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AA4531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65A7BF21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165923B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9BA566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876376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81A86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7B9C6A39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35B190D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6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115ED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CC1B0D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A4A3A0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F29F2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CEEBD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382673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6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3B2DFCC">
            <w:pPr>
              <w:pStyle w:val="22"/>
              <w:spacing w:before="80"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  <w:t>土地经营权情况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6BE91F">
            <w:pPr>
              <w:pStyle w:val="22"/>
              <w:spacing w:before="80"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流转（承包）期限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1FE50F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7A6F1F">
            <w:pPr>
              <w:pStyle w:val="22"/>
              <w:spacing w:before="80" w:line="240" w:lineRule="exact"/>
              <w:ind w:firstLine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承包方代表/      发包方全称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6096D9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E21A1D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6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B7FB31">
            <w:pPr>
              <w:pStyle w:val="22"/>
              <w:spacing w:before="80"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地役权  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D999D4">
            <w:pPr>
              <w:pStyle w:val="22"/>
              <w:spacing w:before="80"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需役地坐落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D63DB2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BE0565">
            <w:pPr>
              <w:pStyle w:val="22"/>
              <w:spacing w:before="80" w:line="24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需役地不动产    单元号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208FBE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2B9C857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12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611F5E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0B7202FD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1C2B6547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3B15F7D9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5D30D6BA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07F03F5E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41EA45D6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64020752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18A3A78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  □抵押  □继承  □受遗赠  □赠与 □婚姻约定        □补证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□换证  □居住    □互换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7EF2EBB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35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6587036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5C5C3CAF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C466C43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217E8CE8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1113B43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9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28938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74468827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0D83A67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546E03D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1180684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26F80F18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03B39C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4663C000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025A1F28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7495F67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43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4EE73E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D223DB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权利人、义务人同意申请办理：□用水户号/名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、□广电数字电视用户号/名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过户手续，并承诺：我们已阅读并同意《供用水合同》、《居民生活供用电合同》、《天然气供气合同》、《鄂州广电客户服务协议》等条款；水电气网络有线电视费用双方过户前已全部结清。</w:t>
            </w:r>
          </w:p>
        </w:tc>
      </w:tr>
      <w:tr w14:paraId="7EEADEE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53" w:hRule="atLeast"/>
          <w:jc w:val="center"/>
        </w:trPr>
        <w:tc>
          <w:tcPr>
            <w:tcW w:w="9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5D552">
            <w:pPr>
              <w:pStyle w:val="22"/>
              <w:tabs>
                <w:tab w:val="left" w:pos="4944"/>
              </w:tabs>
              <w:spacing w:line="400" w:lineRule="exact"/>
              <w:ind w:left="0" w:leftChars="0" w:firstLine="480" w:firstLineChars="200"/>
              <w:jc w:val="both"/>
              <w:rPr>
                <w:rFonts w:asciiTheme="minorEastAsia" w:hAnsiTheme="minorEastAsia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本申请人对填写的上述内容及提交的申请材料的真实性、有效性负责。如有不实，申请人愿承担法律责任。</w:t>
            </w:r>
          </w:p>
          <w:p w14:paraId="5F1E94A9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1C8DB4F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74D6632D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1F18746B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4CE2CC2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7CBF750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0AF896BB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5BD52FD0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A04604B">
            <w:pPr>
              <w:pStyle w:val="22"/>
              <w:tabs>
                <w:tab w:val="left" w:pos="4944"/>
              </w:tabs>
              <w:spacing w:line="400" w:lineRule="exact"/>
              <w:ind w:firstLine="6038" w:firstLineChars="2516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064BE8B1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9" w:type="default"/>
      <w:footerReference r:id="rId11" w:type="default"/>
      <w:headerReference r:id="rId10" w:type="even"/>
      <w:footerReference r:id="rId12" w:type="even"/>
      <w:pgSz w:w="11900" w:h="16840"/>
      <w:pgMar w:top="1134" w:right="1701" w:bottom="1020" w:left="1701" w:header="0" w:footer="6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E233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1687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1BC2F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C68D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D2FB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3A0CD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70470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5316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304D1D"/>
    <w:rsid w:val="00325B00"/>
    <w:rsid w:val="003311FC"/>
    <w:rsid w:val="00335693"/>
    <w:rsid w:val="0037392F"/>
    <w:rsid w:val="00381C4C"/>
    <w:rsid w:val="00385151"/>
    <w:rsid w:val="00395139"/>
    <w:rsid w:val="003D040F"/>
    <w:rsid w:val="004137BC"/>
    <w:rsid w:val="00431358"/>
    <w:rsid w:val="004432CC"/>
    <w:rsid w:val="00444F0F"/>
    <w:rsid w:val="004462E4"/>
    <w:rsid w:val="00462E6F"/>
    <w:rsid w:val="004926FF"/>
    <w:rsid w:val="004C55B7"/>
    <w:rsid w:val="004D582E"/>
    <w:rsid w:val="004F2506"/>
    <w:rsid w:val="00504FCC"/>
    <w:rsid w:val="00555522"/>
    <w:rsid w:val="00570BD7"/>
    <w:rsid w:val="005862E3"/>
    <w:rsid w:val="006741C9"/>
    <w:rsid w:val="00695EB9"/>
    <w:rsid w:val="006F5448"/>
    <w:rsid w:val="00714DC7"/>
    <w:rsid w:val="007A1527"/>
    <w:rsid w:val="007C6876"/>
    <w:rsid w:val="007D535A"/>
    <w:rsid w:val="00845410"/>
    <w:rsid w:val="00854C8D"/>
    <w:rsid w:val="00863F23"/>
    <w:rsid w:val="008827DF"/>
    <w:rsid w:val="008C7236"/>
    <w:rsid w:val="008D625F"/>
    <w:rsid w:val="008F008B"/>
    <w:rsid w:val="0092619D"/>
    <w:rsid w:val="00932120"/>
    <w:rsid w:val="009618C7"/>
    <w:rsid w:val="00963679"/>
    <w:rsid w:val="009863B9"/>
    <w:rsid w:val="009E388A"/>
    <w:rsid w:val="00B00345"/>
    <w:rsid w:val="00B024E8"/>
    <w:rsid w:val="00B13BD8"/>
    <w:rsid w:val="00B36DE1"/>
    <w:rsid w:val="00B54784"/>
    <w:rsid w:val="00BB41C0"/>
    <w:rsid w:val="00BC1012"/>
    <w:rsid w:val="00C15281"/>
    <w:rsid w:val="00C406FE"/>
    <w:rsid w:val="00C859FD"/>
    <w:rsid w:val="00CA5F62"/>
    <w:rsid w:val="00CC1343"/>
    <w:rsid w:val="00CC228E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804AE"/>
    <w:rsid w:val="00E8265C"/>
    <w:rsid w:val="00EA270F"/>
    <w:rsid w:val="00EB41C2"/>
    <w:rsid w:val="00EF33F8"/>
    <w:rsid w:val="00F30EF9"/>
    <w:rsid w:val="00F41EB7"/>
    <w:rsid w:val="00F871A7"/>
    <w:rsid w:val="00FA6D42"/>
    <w:rsid w:val="00FF4BE7"/>
    <w:rsid w:val="059960DD"/>
    <w:rsid w:val="0C5854FB"/>
    <w:rsid w:val="0D9F60EF"/>
    <w:rsid w:val="10292284"/>
    <w:rsid w:val="154F67A6"/>
    <w:rsid w:val="164E6A70"/>
    <w:rsid w:val="19186672"/>
    <w:rsid w:val="1DD25F3B"/>
    <w:rsid w:val="2B011EAB"/>
    <w:rsid w:val="33452542"/>
    <w:rsid w:val="36594881"/>
    <w:rsid w:val="38921A31"/>
    <w:rsid w:val="45EA52CE"/>
    <w:rsid w:val="52B26BA7"/>
    <w:rsid w:val="5A924850"/>
    <w:rsid w:val="61092195"/>
    <w:rsid w:val="6E990373"/>
    <w:rsid w:val="6F494B6F"/>
    <w:rsid w:val="77560455"/>
    <w:rsid w:val="792617F9"/>
    <w:rsid w:val="7A8724A0"/>
    <w:rsid w:val="7D15651C"/>
    <w:rsid w:val="7D8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autoRedefine/>
    <w:qFormat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autoRedefine/>
    <w:qFormat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autoRedefine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autoRedefine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autoRedefine/>
    <w:qFormat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autoRedefine/>
    <w:qFormat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autoRedefine/>
    <w:qFormat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autoRedefine/>
    <w:qFormat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autoRedefine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autoRedefine/>
    <w:qFormat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autoRedefine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autoRedefine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autoRedefine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autoRedefine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autoRedefine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autoRedefine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autoRedefine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991</Words>
  <Characters>991</Characters>
  <Lines>8</Lines>
  <Paragraphs>3</Paragraphs>
  <TotalTime>0</TotalTime>
  <ScaleCrop>false</ScaleCrop>
  <LinksUpToDate>false</LinksUpToDate>
  <CharactersWithSpaces>1759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2024-07-16T03:01:00Z</cp:lastPrinted>
  <dcterms:modified xsi:type="dcterms:W3CDTF">2024-08-30T07:58:26Z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