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DA3" w:rsidRPr="00B16E1F" w:rsidRDefault="00813CA4" w:rsidP="00992EE8">
      <w:pPr>
        <w:pStyle w:val="1"/>
        <w:jc w:val="center"/>
        <w:rPr>
          <w:rFonts w:ascii="楷体_GB2312" w:eastAsia="楷体_GB2312"/>
          <w:sz w:val="36"/>
          <w:szCs w:val="36"/>
        </w:rPr>
      </w:pPr>
      <w:r w:rsidRPr="00B16E1F">
        <w:rPr>
          <w:rFonts w:ascii="楷体_GB2312" w:eastAsia="楷体_GB2312" w:hint="eastAsia"/>
          <w:sz w:val="36"/>
          <w:szCs w:val="36"/>
        </w:rPr>
        <w:t>借款抵押合同</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抵押权人：</w:t>
      </w:r>
      <w:r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身份证号码（营业执照）：</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联系电话：</w:t>
      </w:r>
      <w:r w:rsidRPr="00B16E1F">
        <w:rPr>
          <w:rFonts w:ascii="楷体_GB2312" w:eastAsia="楷体_GB2312" w:hint="eastAsia"/>
          <w:sz w:val="28"/>
          <w:szCs w:val="28"/>
          <w:u w:val="single"/>
        </w:rPr>
        <w:t xml:space="preserve">             </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抵押人：</w:t>
      </w:r>
      <w:r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p>
    <w:p w:rsidR="00C26842" w:rsidRPr="00B16E1F" w:rsidRDefault="00C26842" w:rsidP="00C26842">
      <w:pPr>
        <w:spacing w:line="520" w:lineRule="exact"/>
        <w:rPr>
          <w:rFonts w:ascii="楷体_GB2312" w:eastAsia="楷体_GB2312"/>
          <w:sz w:val="28"/>
          <w:szCs w:val="28"/>
          <w:u w:val="single"/>
        </w:rPr>
      </w:pPr>
      <w:r w:rsidRPr="00B16E1F">
        <w:rPr>
          <w:rFonts w:ascii="楷体_GB2312" w:eastAsia="楷体_GB2312" w:hint="eastAsia"/>
          <w:sz w:val="28"/>
          <w:szCs w:val="28"/>
        </w:rPr>
        <w:t>身份证号码（营业执照）：</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联系电话：</w:t>
      </w:r>
      <w:r w:rsidRPr="00B16E1F">
        <w:rPr>
          <w:rFonts w:ascii="楷体_GB2312" w:eastAsia="楷体_GB2312" w:hint="eastAsia"/>
          <w:sz w:val="28"/>
          <w:szCs w:val="28"/>
          <w:u w:val="single"/>
        </w:rPr>
        <w:t xml:space="preserve">               </w:t>
      </w:r>
    </w:p>
    <w:p w:rsidR="00C26842" w:rsidRPr="00B16E1F" w:rsidRDefault="00DA6CDE" w:rsidP="00C26842">
      <w:pPr>
        <w:spacing w:line="520" w:lineRule="exact"/>
        <w:rPr>
          <w:rFonts w:ascii="楷体_GB2312" w:eastAsia="楷体_GB2312"/>
          <w:sz w:val="28"/>
          <w:szCs w:val="28"/>
          <w:u w:val="single"/>
        </w:rPr>
      </w:pPr>
      <w:r w:rsidRPr="00B16E1F">
        <w:rPr>
          <w:rFonts w:ascii="楷体_GB2312" w:eastAsia="楷体_GB2312" w:hint="eastAsia"/>
          <w:sz w:val="28"/>
          <w:szCs w:val="28"/>
        </w:rPr>
        <w:t>债务人</w:t>
      </w:r>
      <w:r w:rsidR="00C26842" w:rsidRPr="00B16E1F">
        <w:rPr>
          <w:rFonts w:ascii="楷体_GB2312" w:eastAsia="楷体_GB2312" w:hint="eastAsia"/>
          <w:sz w:val="28"/>
          <w:szCs w:val="28"/>
        </w:rPr>
        <w:t>：</w:t>
      </w:r>
      <w:r w:rsidR="00C26842"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u w:val="single"/>
        </w:rPr>
        <w:t xml:space="preserve">                    </w:t>
      </w:r>
    </w:p>
    <w:p w:rsidR="00813CA4" w:rsidRPr="00B16E1F" w:rsidRDefault="00C26842" w:rsidP="00C26842">
      <w:pPr>
        <w:spacing w:line="400" w:lineRule="exact"/>
        <w:rPr>
          <w:rFonts w:ascii="楷体_GB2312" w:eastAsia="楷体_GB2312"/>
          <w:sz w:val="28"/>
          <w:szCs w:val="28"/>
          <w:u w:val="single"/>
        </w:rPr>
      </w:pPr>
      <w:r w:rsidRPr="00B16E1F">
        <w:rPr>
          <w:rFonts w:ascii="楷体_GB2312" w:eastAsia="楷体_GB2312" w:hint="eastAsia"/>
          <w:sz w:val="28"/>
          <w:szCs w:val="28"/>
        </w:rPr>
        <w:t>身份证号码（营业执照）：</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联系电话：</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p>
    <w:p w:rsidR="00C26842" w:rsidRPr="00B16E1F" w:rsidRDefault="00C21751" w:rsidP="00DA6CDE">
      <w:pPr>
        <w:spacing w:line="520" w:lineRule="exact"/>
        <w:ind w:firstLineChars="250" w:firstLine="700"/>
        <w:rPr>
          <w:rFonts w:ascii="楷体_GB2312" w:eastAsia="楷体_GB2312"/>
          <w:sz w:val="28"/>
          <w:szCs w:val="28"/>
        </w:rPr>
      </w:pPr>
      <w:r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rPr>
        <w:t>因</w:t>
      </w:r>
      <w:r w:rsidR="00C26842" w:rsidRPr="00B16E1F">
        <w:rPr>
          <w:rFonts w:ascii="楷体_GB2312" w:eastAsia="楷体_GB2312" w:hint="eastAsia"/>
          <w:sz w:val="28"/>
          <w:szCs w:val="28"/>
          <w:u w:val="single"/>
        </w:rPr>
        <w:t xml:space="preserve">                               </w:t>
      </w:r>
      <w:r w:rsidR="00C26842" w:rsidRPr="00B16E1F">
        <w:rPr>
          <w:rFonts w:ascii="楷体_GB2312" w:eastAsia="楷体_GB2312" w:hint="eastAsia"/>
          <w:sz w:val="28"/>
          <w:szCs w:val="28"/>
        </w:rPr>
        <w:t>向</w:t>
      </w:r>
      <w:r w:rsidR="00DA6CDE" w:rsidRPr="00B16E1F">
        <w:rPr>
          <w:rFonts w:ascii="楷体_GB2312" w:eastAsia="楷体_GB2312" w:hint="eastAsia"/>
          <w:sz w:val="28"/>
          <w:szCs w:val="28"/>
        </w:rPr>
        <w:t>抵押权人</w:t>
      </w:r>
      <w:r w:rsidR="00C26842" w:rsidRPr="00B16E1F">
        <w:rPr>
          <w:rFonts w:ascii="楷体_GB2312" w:eastAsia="楷体_GB2312" w:hint="eastAsia"/>
          <w:sz w:val="28"/>
          <w:szCs w:val="28"/>
        </w:rPr>
        <w:t>借款，</w:t>
      </w:r>
      <w:r w:rsidR="00DA6CDE" w:rsidRPr="00B16E1F">
        <w:rPr>
          <w:rFonts w:ascii="楷体_GB2312" w:eastAsia="楷体_GB2312" w:hint="eastAsia"/>
          <w:sz w:val="28"/>
          <w:szCs w:val="28"/>
        </w:rPr>
        <w:t>抵押人</w:t>
      </w:r>
      <w:r w:rsidR="00C26842" w:rsidRPr="00B16E1F">
        <w:rPr>
          <w:rFonts w:ascii="楷体_GB2312" w:eastAsia="楷体_GB2312" w:hint="eastAsia"/>
          <w:sz w:val="28"/>
          <w:szCs w:val="28"/>
        </w:rPr>
        <w:t>愿意以其有权处分的不动产抵押给</w:t>
      </w:r>
      <w:r w:rsidR="00DA6CDE" w:rsidRPr="00B16E1F">
        <w:rPr>
          <w:rFonts w:ascii="楷体_GB2312" w:eastAsia="楷体_GB2312" w:hAnsiTheme="minorEastAsia" w:hint="eastAsia"/>
          <w:sz w:val="28"/>
          <w:szCs w:val="28"/>
        </w:rPr>
        <w:t>抵押权人</w:t>
      </w:r>
      <w:r w:rsidR="00DA6CDE" w:rsidRPr="00B16E1F">
        <w:rPr>
          <w:rFonts w:ascii="楷体_GB2312" w:eastAsia="楷体_GB2312" w:hint="eastAsia"/>
          <w:sz w:val="28"/>
          <w:szCs w:val="28"/>
        </w:rPr>
        <w:t>作为借款的担保，抵押权人同意接受抵押人</w:t>
      </w:r>
      <w:r w:rsidR="00C26842" w:rsidRPr="00B16E1F">
        <w:rPr>
          <w:rFonts w:ascii="楷体_GB2312" w:eastAsia="楷体_GB2312" w:hint="eastAsia"/>
          <w:sz w:val="28"/>
          <w:szCs w:val="28"/>
        </w:rPr>
        <w:t>的不动产抵押。现</w:t>
      </w:r>
      <w:r w:rsidR="00DA6CDE" w:rsidRPr="00B16E1F">
        <w:rPr>
          <w:rFonts w:ascii="楷体_GB2312" w:eastAsia="楷体_GB2312" w:hint="eastAsia"/>
          <w:sz w:val="28"/>
          <w:szCs w:val="28"/>
        </w:rPr>
        <w:t>抵押权人</w:t>
      </w:r>
      <w:r w:rsidR="00C26842" w:rsidRPr="00B16E1F">
        <w:rPr>
          <w:rFonts w:ascii="楷体_GB2312" w:eastAsia="楷体_GB2312" w:hint="eastAsia"/>
          <w:sz w:val="28"/>
          <w:szCs w:val="28"/>
        </w:rPr>
        <w:t>、</w:t>
      </w:r>
      <w:r w:rsidR="00DA6CDE" w:rsidRPr="00B16E1F">
        <w:rPr>
          <w:rFonts w:ascii="楷体_GB2312" w:eastAsia="楷体_GB2312" w:hint="eastAsia"/>
          <w:sz w:val="28"/>
          <w:szCs w:val="28"/>
        </w:rPr>
        <w:t>抵押人、债务人</w:t>
      </w:r>
      <w:r w:rsidR="00C26842" w:rsidRPr="00B16E1F">
        <w:rPr>
          <w:rFonts w:ascii="楷体_GB2312" w:eastAsia="楷体_GB2312" w:hint="eastAsia"/>
          <w:sz w:val="28"/>
          <w:szCs w:val="28"/>
        </w:rPr>
        <w:t>经协商一致，</w:t>
      </w:r>
      <w:r w:rsidR="00053173" w:rsidRPr="00B16E1F">
        <w:rPr>
          <w:rFonts w:ascii="楷体_GB2312" w:eastAsia="楷体_GB2312" w:hint="eastAsia"/>
          <w:sz w:val="28"/>
          <w:szCs w:val="28"/>
        </w:rPr>
        <w:t>根据国家法律、法规，在平等、自愿的基础上，</w:t>
      </w:r>
      <w:r w:rsidRPr="00B16E1F">
        <w:rPr>
          <w:rFonts w:ascii="楷体_GB2312" w:eastAsia="楷体_GB2312" w:hint="eastAsia"/>
          <w:sz w:val="28"/>
          <w:szCs w:val="28"/>
        </w:rPr>
        <w:t>为明确责任、恪守信用，签订本合同</w:t>
      </w:r>
      <w:r w:rsidR="00C26842" w:rsidRPr="00B16E1F">
        <w:rPr>
          <w:rFonts w:ascii="楷体_GB2312" w:eastAsia="楷体_GB2312" w:hint="eastAsia"/>
          <w:sz w:val="28"/>
          <w:szCs w:val="28"/>
        </w:rPr>
        <w:t>。</w:t>
      </w:r>
    </w:p>
    <w:p w:rsidR="00737948" w:rsidRPr="00B16E1F" w:rsidRDefault="00B72264" w:rsidP="00F26BD4">
      <w:pPr>
        <w:spacing w:line="400" w:lineRule="exact"/>
        <w:rPr>
          <w:rFonts w:ascii="楷体_GB2312" w:eastAsia="楷体_GB2312"/>
          <w:b/>
          <w:sz w:val="28"/>
          <w:szCs w:val="28"/>
        </w:rPr>
      </w:pPr>
      <w:r w:rsidRPr="00B16E1F">
        <w:rPr>
          <w:rFonts w:ascii="楷体_GB2312" w:eastAsia="楷体_GB2312" w:hint="eastAsia"/>
          <w:b/>
          <w:sz w:val="28"/>
          <w:szCs w:val="28"/>
        </w:rPr>
        <w:t>第一条</w:t>
      </w:r>
      <w:r w:rsidR="00737948" w:rsidRPr="00B16E1F">
        <w:rPr>
          <w:rFonts w:ascii="楷体_GB2312" w:eastAsia="楷体_GB2312" w:hint="eastAsia"/>
          <w:b/>
          <w:sz w:val="28"/>
          <w:szCs w:val="28"/>
        </w:rPr>
        <w:t xml:space="preserve"> 抵押物详情</w:t>
      </w:r>
    </w:p>
    <w:p w:rsidR="00737948" w:rsidRPr="00B16E1F" w:rsidRDefault="00737948" w:rsidP="00C21751">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1、抵押物坐落：</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053173" w:rsidRPr="00B16E1F">
        <w:rPr>
          <w:rFonts w:ascii="楷体_GB2312" w:eastAsia="楷体_GB2312" w:hint="eastAsia"/>
          <w:sz w:val="28"/>
          <w:szCs w:val="28"/>
        </w:rPr>
        <w:t>，</w:t>
      </w:r>
      <w:r w:rsidRPr="00B16E1F">
        <w:rPr>
          <w:rFonts w:ascii="楷体_GB2312" w:eastAsia="楷体_GB2312" w:hint="eastAsia"/>
          <w:sz w:val="28"/>
          <w:szCs w:val="28"/>
        </w:rPr>
        <w:t xml:space="preserve"> </w:t>
      </w:r>
      <w:r w:rsidRPr="00B16E1F">
        <w:rPr>
          <w:rFonts w:ascii="楷体_GB2312" w:eastAsia="楷体_GB2312" w:hint="eastAsia"/>
          <w:sz w:val="28"/>
          <w:szCs w:val="28"/>
          <w:u w:val="single"/>
        </w:rPr>
        <w:t xml:space="preserve">       </w:t>
      </w:r>
    </w:p>
    <w:p w:rsidR="00737948" w:rsidRPr="00B16E1F" w:rsidRDefault="00737948" w:rsidP="00F26BD4">
      <w:pPr>
        <w:spacing w:line="400" w:lineRule="exact"/>
        <w:rPr>
          <w:rFonts w:ascii="楷体_GB2312" w:eastAsia="楷体_GB2312"/>
          <w:sz w:val="28"/>
          <w:szCs w:val="28"/>
          <w:u w:val="single"/>
        </w:rPr>
      </w:pPr>
      <w:r w:rsidRPr="00B16E1F">
        <w:rPr>
          <w:rFonts w:ascii="楷体_GB2312" w:eastAsia="楷体_GB2312" w:hint="eastAsia"/>
          <w:sz w:val="28"/>
          <w:szCs w:val="28"/>
        </w:rPr>
        <w:t>不动产权证号：</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FB3F71" w:rsidRPr="00B16E1F">
        <w:rPr>
          <w:rFonts w:ascii="楷体_GB2312" w:eastAsia="楷体_GB2312" w:hint="eastAsia"/>
          <w:sz w:val="28"/>
          <w:szCs w:val="28"/>
          <w:u w:val="single"/>
        </w:rPr>
        <w:t xml:space="preserve"> </w:t>
      </w:r>
      <w:r w:rsidRPr="00B16E1F">
        <w:rPr>
          <w:rFonts w:ascii="楷体_GB2312" w:eastAsia="楷体_GB2312" w:hint="eastAsia"/>
          <w:sz w:val="28"/>
          <w:szCs w:val="28"/>
        </w:rPr>
        <w:t>面积：</w:t>
      </w:r>
      <w:r w:rsidR="00073FFB" w:rsidRPr="00B16E1F">
        <w:rPr>
          <w:rFonts w:ascii="楷体_GB2312" w:eastAsia="楷体_GB2312" w:hint="eastAsia"/>
          <w:sz w:val="28"/>
          <w:szCs w:val="28"/>
          <w:u w:val="single"/>
        </w:rPr>
        <w:t xml:space="preserve">        </w:t>
      </w:r>
      <w:r w:rsidR="00053173"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rPr>
        <w:t>平方米</w:t>
      </w:r>
      <w:r w:rsidR="00053173" w:rsidRPr="00B16E1F">
        <w:rPr>
          <w:rFonts w:ascii="楷体_GB2312" w:eastAsia="楷体_GB2312" w:hint="eastAsia"/>
          <w:sz w:val="28"/>
          <w:szCs w:val="28"/>
        </w:rPr>
        <w:t>。</w:t>
      </w:r>
    </w:p>
    <w:p w:rsidR="00DA6CDE" w:rsidRPr="00B16E1F" w:rsidRDefault="00737948" w:rsidP="00DA6CDE">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2、抵押物价值：本合同项下抵押物的</w:t>
      </w:r>
      <w:r w:rsidR="00DA6CDE" w:rsidRPr="00B16E1F">
        <w:rPr>
          <w:rFonts w:ascii="楷体_GB2312" w:eastAsia="楷体_GB2312" w:hint="eastAsia"/>
          <w:sz w:val="28"/>
          <w:szCs w:val="28"/>
        </w:rPr>
        <w:t>担保金额为</w:t>
      </w:r>
      <w:r w:rsidRPr="00B16E1F">
        <w:rPr>
          <w:rFonts w:ascii="楷体_GB2312" w:eastAsia="楷体_GB2312" w:hint="eastAsia"/>
          <w:sz w:val="28"/>
          <w:szCs w:val="28"/>
        </w:rPr>
        <w:t>人民币（大写）</w:t>
      </w:r>
      <w:r w:rsidR="00DA6CDE" w:rsidRPr="00B16E1F">
        <w:rPr>
          <w:rFonts w:ascii="楷体_GB2312" w:eastAsia="楷体_GB2312" w:hint="eastAsia"/>
          <w:sz w:val="28"/>
          <w:szCs w:val="28"/>
          <w:u w:val="single"/>
        </w:rPr>
        <w:t xml:space="preserve">    </w:t>
      </w:r>
    </w:p>
    <w:p w:rsidR="00737948" w:rsidRPr="00B16E1F" w:rsidRDefault="00C21751" w:rsidP="00DA6CDE">
      <w:pPr>
        <w:spacing w:line="400" w:lineRule="exact"/>
        <w:rPr>
          <w:rFonts w:ascii="楷体_GB2312" w:eastAsia="楷体_GB2312"/>
          <w:sz w:val="28"/>
          <w:szCs w:val="28"/>
          <w:u w:val="single"/>
        </w:rPr>
      </w:pPr>
      <w:r w:rsidRPr="00B16E1F">
        <w:rPr>
          <w:rFonts w:ascii="楷体_GB2312" w:eastAsia="楷体_GB2312" w:hint="eastAsia"/>
          <w:sz w:val="28"/>
          <w:szCs w:val="28"/>
          <w:u w:val="single"/>
        </w:rPr>
        <w:t xml:space="preserve">    </w:t>
      </w:r>
      <w:r w:rsidR="00737948"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737948"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00737948"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rPr>
        <w:t>元</w:t>
      </w:r>
      <w:r w:rsidR="00737948" w:rsidRPr="00B16E1F">
        <w:rPr>
          <w:rFonts w:ascii="楷体_GB2312" w:eastAsia="楷体_GB2312" w:hint="eastAsia"/>
          <w:sz w:val="28"/>
          <w:szCs w:val="28"/>
        </w:rPr>
        <w:t>整（</w:t>
      </w:r>
      <w:r w:rsidR="00737948" w:rsidRPr="00B16E1F">
        <w:rPr>
          <w:rFonts w:ascii="楷体_GB2312" w:eastAsia="楷体_GB2312" w:hAnsiTheme="minorEastAsia" w:hint="eastAsia"/>
          <w:sz w:val="28"/>
          <w:szCs w:val="28"/>
        </w:rPr>
        <w:t>￥</w:t>
      </w:r>
      <w:r w:rsidR="00737948"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00737948"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rPr>
        <w:t>万</w:t>
      </w:r>
      <w:r w:rsidR="00737948" w:rsidRPr="00B16E1F">
        <w:rPr>
          <w:rFonts w:ascii="楷体_GB2312" w:eastAsia="楷体_GB2312" w:hAnsiTheme="minorEastAsia" w:hint="eastAsia"/>
          <w:sz w:val="28"/>
          <w:szCs w:val="28"/>
        </w:rPr>
        <w:t>元</w:t>
      </w:r>
      <w:r w:rsidRPr="00B16E1F">
        <w:rPr>
          <w:rFonts w:ascii="楷体_GB2312" w:eastAsia="楷体_GB2312" w:hAnsiTheme="minorEastAsia" w:hint="eastAsia"/>
          <w:sz w:val="28"/>
          <w:szCs w:val="28"/>
        </w:rPr>
        <w:t>整</w:t>
      </w:r>
      <w:r w:rsidR="00737948" w:rsidRPr="00B16E1F">
        <w:rPr>
          <w:rFonts w:ascii="楷体_GB2312" w:eastAsia="楷体_GB2312" w:hAnsiTheme="minorEastAsia" w:hint="eastAsia"/>
          <w:sz w:val="28"/>
          <w:szCs w:val="28"/>
        </w:rPr>
        <w:t>）</w:t>
      </w:r>
      <w:r w:rsidR="00DA6CDE" w:rsidRPr="00B16E1F">
        <w:rPr>
          <w:rFonts w:ascii="楷体_GB2312" w:eastAsia="楷体_GB2312" w:hAnsiTheme="minorEastAsia" w:hint="eastAsia"/>
          <w:sz w:val="28"/>
          <w:szCs w:val="28"/>
        </w:rPr>
        <w:t>；</w:t>
      </w:r>
      <w:r w:rsidR="00DA6CDE" w:rsidRPr="00B16E1F">
        <w:rPr>
          <w:rFonts w:ascii="楷体_GB2312" w:eastAsia="楷体_GB2312" w:hint="eastAsia"/>
          <w:sz w:val="28"/>
          <w:szCs w:val="28"/>
        </w:rPr>
        <w:t>本合同项下抵押物的评估价值为人民币（大写）</w:t>
      </w:r>
      <w:r w:rsidR="00DA6CDE"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rPr>
        <w:t>元整（</w:t>
      </w:r>
      <w:r w:rsidR="00DA6CDE" w:rsidRPr="00B16E1F">
        <w:rPr>
          <w:rFonts w:ascii="楷体_GB2312" w:eastAsia="楷体_GB2312" w:hAnsiTheme="minorEastAsia" w:hint="eastAsia"/>
          <w:sz w:val="28"/>
          <w:szCs w:val="28"/>
        </w:rPr>
        <w:t>￥</w:t>
      </w:r>
      <w:r w:rsidR="00DA6CDE" w:rsidRPr="00B16E1F">
        <w:rPr>
          <w:rFonts w:ascii="楷体_GB2312" w:eastAsia="楷体_GB2312" w:hAnsiTheme="minorEastAsia" w:hint="eastAsia"/>
          <w:sz w:val="28"/>
          <w:szCs w:val="28"/>
          <w:u w:val="single"/>
        </w:rPr>
        <w:t xml:space="preserve">              </w:t>
      </w:r>
      <w:r w:rsidR="00DA6CDE" w:rsidRPr="00B16E1F">
        <w:rPr>
          <w:rFonts w:ascii="楷体_GB2312" w:eastAsia="楷体_GB2312" w:hAnsiTheme="minorEastAsia" w:hint="eastAsia"/>
          <w:sz w:val="28"/>
          <w:szCs w:val="28"/>
        </w:rPr>
        <w:t>万元整）。</w:t>
      </w:r>
    </w:p>
    <w:p w:rsidR="00737948" w:rsidRPr="00B16E1F" w:rsidRDefault="00737948" w:rsidP="00F26BD4">
      <w:pPr>
        <w:spacing w:line="400" w:lineRule="exact"/>
        <w:rPr>
          <w:rFonts w:ascii="楷体_GB2312" w:eastAsia="楷体_GB2312"/>
          <w:b/>
          <w:sz w:val="28"/>
          <w:szCs w:val="28"/>
        </w:rPr>
      </w:pPr>
      <w:r w:rsidRPr="00B16E1F">
        <w:rPr>
          <w:rFonts w:ascii="楷体_GB2312" w:eastAsia="楷体_GB2312" w:hint="eastAsia"/>
          <w:b/>
          <w:sz w:val="28"/>
          <w:szCs w:val="28"/>
        </w:rPr>
        <w:t xml:space="preserve">第二条 </w:t>
      </w:r>
      <w:r w:rsidR="00992EE8">
        <w:rPr>
          <w:rFonts w:ascii="楷体_GB2312" w:eastAsia="楷体_GB2312" w:hint="eastAsia"/>
          <w:b/>
          <w:sz w:val="28"/>
          <w:szCs w:val="28"/>
        </w:rPr>
        <w:t>借款抵押详情</w:t>
      </w:r>
    </w:p>
    <w:p w:rsidR="00FD32FF" w:rsidRPr="00B16E1F" w:rsidRDefault="00B72264" w:rsidP="00DA6CDE">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1、</w:t>
      </w:r>
      <w:r w:rsidR="008171ED">
        <w:rPr>
          <w:rFonts w:ascii="楷体_GB2312" w:eastAsia="楷体_GB2312" w:hint="eastAsia"/>
          <w:sz w:val="28"/>
          <w:szCs w:val="28"/>
        </w:rPr>
        <w:t>债权</w:t>
      </w:r>
      <w:r w:rsidR="000301DD">
        <w:rPr>
          <w:rFonts w:ascii="楷体_GB2312" w:eastAsia="楷体_GB2312" w:hint="eastAsia"/>
          <w:sz w:val="28"/>
          <w:szCs w:val="28"/>
        </w:rPr>
        <w:t>数</w:t>
      </w:r>
      <w:r w:rsidR="008D28C2" w:rsidRPr="00B16E1F">
        <w:rPr>
          <w:rFonts w:ascii="楷体_GB2312" w:eastAsia="楷体_GB2312" w:hint="eastAsia"/>
          <w:sz w:val="28"/>
          <w:szCs w:val="28"/>
        </w:rPr>
        <w:t>额：</w:t>
      </w:r>
      <w:r w:rsidR="00DA6CDE" w:rsidRPr="00B16E1F">
        <w:rPr>
          <w:rFonts w:ascii="楷体_GB2312" w:eastAsia="楷体_GB2312" w:hint="eastAsia"/>
          <w:sz w:val="28"/>
          <w:szCs w:val="28"/>
        </w:rPr>
        <w:t>抵押权人</w:t>
      </w:r>
      <w:r w:rsidR="008D28C2" w:rsidRPr="00B16E1F">
        <w:rPr>
          <w:rFonts w:ascii="楷体_GB2312" w:eastAsia="楷体_GB2312" w:hint="eastAsia"/>
          <w:sz w:val="28"/>
          <w:szCs w:val="28"/>
        </w:rPr>
        <w:t>同意向</w:t>
      </w:r>
      <w:r w:rsidR="00DA6CDE" w:rsidRPr="00B16E1F">
        <w:rPr>
          <w:rFonts w:ascii="楷体_GB2312" w:eastAsia="楷体_GB2312" w:hint="eastAsia"/>
          <w:sz w:val="28"/>
          <w:szCs w:val="28"/>
        </w:rPr>
        <w:t>债务人</w:t>
      </w:r>
      <w:r w:rsidR="00C21751" w:rsidRPr="00B16E1F">
        <w:rPr>
          <w:rFonts w:ascii="楷体_GB2312" w:eastAsia="楷体_GB2312" w:hint="eastAsia"/>
          <w:sz w:val="28"/>
          <w:szCs w:val="28"/>
        </w:rPr>
        <w:t>提供借款，借款总额为人民币（大</w:t>
      </w:r>
      <w:r w:rsidR="00FD32FF" w:rsidRPr="00B16E1F">
        <w:rPr>
          <w:rFonts w:ascii="楷体_GB2312" w:eastAsia="楷体_GB2312" w:hint="eastAsia"/>
          <w:sz w:val="28"/>
          <w:szCs w:val="28"/>
        </w:rPr>
        <w:t>写）</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C2175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u w:val="single"/>
        </w:rPr>
        <w:t xml:space="preserve"> </w:t>
      </w:r>
      <w:r w:rsidR="00C21751" w:rsidRPr="00B16E1F">
        <w:rPr>
          <w:rFonts w:ascii="楷体_GB2312" w:eastAsia="楷体_GB2312" w:hint="eastAsia"/>
          <w:sz w:val="28"/>
          <w:szCs w:val="28"/>
        </w:rPr>
        <w:t>元整（</w:t>
      </w:r>
      <w:r w:rsidR="00DA6CDE" w:rsidRPr="00B16E1F">
        <w:rPr>
          <w:rFonts w:ascii="楷体_GB2312" w:eastAsia="楷体_GB2312" w:hAnsiTheme="minorEastAsia" w:hint="eastAsia"/>
          <w:sz w:val="28"/>
          <w:szCs w:val="28"/>
        </w:rPr>
        <w:t>￥</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C21751"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u w:val="single"/>
        </w:rPr>
        <w:t xml:space="preserve">  </w:t>
      </w:r>
      <w:r w:rsidR="00C21751" w:rsidRPr="00B16E1F">
        <w:rPr>
          <w:rFonts w:ascii="楷体_GB2312" w:eastAsia="楷体_GB2312" w:hint="eastAsia"/>
          <w:sz w:val="28"/>
          <w:szCs w:val="28"/>
        </w:rPr>
        <w:t>万</w:t>
      </w:r>
      <w:r w:rsidR="00FD32FF" w:rsidRPr="00B16E1F">
        <w:rPr>
          <w:rFonts w:ascii="楷体_GB2312" w:eastAsia="楷体_GB2312" w:hint="eastAsia"/>
          <w:sz w:val="28"/>
          <w:szCs w:val="28"/>
        </w:rPr>
        <w:t>元整</w:t>
      </w:r>
      <w:r w:rsidR="00C21751" w:rsidRPr="00B16E1F">
        <w:rPr>
          <w:rFonts w:ascii="楷体_GB2312" w:eastAsia="楷体_GB2312" w:hint="eastAsia"/>
          <w:sz w:val="28"/>
          <w:szCs w:val="28"/>
        </w:rPr>
        <w:t>）</w:t>
      </w:r>
      <w:r w:rsidR="00FD32FF" w:rsidRPr="00B16E1F">
        <w:rPr>
          <w:rFonts w:ascii="楷体_GB2312" w:eastAsia="楷体_GB2312" w:hint="eastAsia"/>
          <w:sz w:val="28"/>
          <w:szCs w:val="28"/>
        </w:rPr>
        <w:t>。</w:t>
      </w:r>
    </w:p>
    <w:p w:rsidR="00C21751" w:rsidRPr="00B16E1F" w:rsidRDefault="00B72264" w:rsidP="00C21751">
      <w:pPr>
        <w:spacing w:line="400" w:lineRule="exact"/>
        <w:ind w:leftChars="50" w:left="105" w:firstLineChars="150" w:firstLine="420"/>
        <w:rPr>
          <w:rFonts w:ascii="楷体_GB2312" w:eastAsia="楷体_GB2312"/>
          <w:sz w:val="28"/>
          <w:szCs w:val="28"/>
        </w:rPr>
      </w:pPr>
      <w:r w:rsidRPr="00B16E1F">
        <w:rPr>
          <w:rFonts w:ascii="楷体_GB2312" w:eastAsia="楷体_GB2312" w:hint="eastAsia"/>
          <w:sz w:val="28"/>
          <w:szCs w:val="28"/>
        </w:rPr>
        <w:t>2、</w:t>
      </w:r>
      <w:r w:rsidR="00C21751" w:rsidRPr="00B16E1F">
        <w:rPr>
          <w:rFonts w:ascii="楷体_GB2312" w:eastAsia="楷体_GB2312" w:hint="eastAsia"/>
          <w:sz w:val="28"/>
          <w:szCs w:val="28"/>
        </w:rPr>
        <w:t>债务履行</w:t>
      </w:r>
      <w:r w:rsidR="00FD32FF" w:rsidRPr="00B16E1F">
        <w:rPr>
          <w:rFonts w:ascii="楷体_GB2312" w:eastAsia="楷体_GB2312" w:hint="eastAsia"/>
          <w:sz w:val="28"/>
          <w:szCs w:val="28"/>
        </w:rPr>
        <w:t>期限：本合同</w:t>
      </w:r>
      <w:r w:rsidR="00C21751" w:rsidRPr="00B16E1F">
        <w:rPr>
          <w:rFonts w:ascii="楷体_GB2312" w:eastAsia="楷体_GB2312" w:hint="eastAsia"/>
          <w:sz w:val="28"/>
          <w:szCs w:val="28"/>
        </w:rPr>
        <w:t>债务履行</w:t>
      </w:r>
      <w:r w:rsidR="00FD32FF" w:rsidRPr="00B16E1F">
        <w:rPr>
          <w:rFonts w:ascii="楷体_GB2312" w:eastAsia="楷体_GB2312" w:hint="eastAsia"/>
          <w:sz w:val="28"/>
          <w:szCs w:val="28"/>
        </w:rPr>
        <w:t>期限为</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rPr>
        <w:t>年</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rPr>
        <w:t>月</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u w:val="single"/>
        </w:rPr>
        <w:t xml:space="preserve">   </w:t>
      </w:r>
      <w:r w:rsidR="00DE6801" w:rsidRPr="00B16E1F">
        <w:rPr>
          <w:rFonts w:ascii="楷体_GB2312" w:eastAsia="楷体_GB2312" w:hint="eastAsia"/>
          <w:sz w:val="28"/>
          <w:szCs w:val="28"/>
        </w:rPr>
        <w:t>日</w:t>
      </w:r>
      <w:r w:rsidR="00FD32FF" w:rsidRPr="00B16E1F">
        <w:rPr>
          <w:rFonts w:ascii="楷体_GB2312" w:eastAsia="楷体_GB2312" w:hint="eastAsia"/>
          <w:sz w:val="28"/>
          <w:szCs w:val="28"/>
        </w:rPr>
        <w:t>至</w:t>
      </w:r>
    </w:p>
    <w:p w:rsidR="00FD32FF" w:rsidRPr="00B16E1F" w:rsidRDefault="00DE6801" w:rsidP="00C21751">
      <w:pPr>
        <w:spacing w:line="400" w:lineRule="exact"/>
        <w:ind w:leftChars="50" w:left="105"/>
        <w:rPr>
          <w:rFonts w:ascii="楷体_GB2312" w:eastAsia="楷体_GB2312"/>
          <w:sz w:val="28"/>
          <w:szCs w:val="28"/>
        </w:rPr>
      </w:pPr>
      <w:r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rPr>
        <w:t>年</w:t>
      </w:r>
      <w:r w:rsidR="00FD32FF"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u w:val="single"/>
        </w:rPr>
        <w:t xml:space="preserve"> </w:t>
      </w:r>
      <w:r w:rsidR="00FD32FF" w:rsidRPr="00B16E1F">
        <w:rPr>
          <w:rFonts w:ascii="楷体_GB2312" w:eastAsia="楷体_GB2312" w:hint="eastAsia"/>
          <w:sz w:val="28"/>
          <w:szCs w:val="28"/>
          <w:u w:val="single"/>
        </w:rPr>
        <w:t xml:space="preserve">   </w:t>
      </w:r>
      <w:r w:rsidRPr="00B16E1F">
        <w:rPr>
          <w:rFonts w:ascii="楷体_GB2312" w:eastAsia="楷体_GB2312" w:hint="eastAsia"/>
          <w:sz w:val="28"/>
          <w:szCs w:val="28"/>
        </w:rPr>
        <w:t>月</w:t>
      </w:r>
      <w:r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r w:rsidRPr="00B16E1F">
        <w:rPr>
          <w:rFonts w:ascii="楷体_GB2312" w:eastAsia="楷体_GB2312" w:hint="eastAsia"/>
          <w:sz w:val="28"/>
          <w:szCs w:val="28"/>
        </w:rPr>
        <w:t>日</w:t>
      </w:r>
      <w:r w:rsidR="00FD32FF" w:rsidRPr="00B16E1F">
        <w:rPr>
          <w:rFonts w:ascii="楷体_GB2312" w:eastAsia="楷体_GB2312" w:hint="eastAsia"/>
          <w:sz w:val="28"/>
          <w:szCs w:val="28"/>
        </w:rPr>
        <w:t>止</w:t>
      </w:r>
      <w:r w:rsidR="00B72264" w:rsidRPr="00B16E1F">
        <w:rPr>
          <w:rFonts w:ascii="楷体_GB2312" w:eastAsia="楷体_GB2312" w:hint="eastAsia"/>
          <w:sz w:val="28"/>
          <w:szCs w:val="28"/>
        </w:rPr>
        <w:t>。</w:t>
      </w:r>
    </w:p>
    <w:p w:rsidR="00992EE8" w:rsidRDefault="00B72264" w:rsidP="00F26BD4">
      <w:pPr>
        <w:spacing w:line="400" w:lineRule="exact"/>
        <w:ind w:firstLineChars="200" w:firstLine="560"/>
        <w:rPr>
          <w:rFonts w:ascii="楷体_GB2312" w:eastAsia="楷体_GB2312"/>
          <w:sz w:val="28"/>
          <w:szCs w:val="28"/>
          <w:u w:val="single"/>
        </w:rPr>
      </w:pPr>
      <w:r w:rsidRPr="00B16E1F">
        <w:rPr>
          <w:rFonts w:ascii="楷体_GB2312" w:eastAsia="楷体_GB2312" w:hint="eastAsia"/>
          <w:sz w:val="28"/>
          <w:szCs w:val="28"/>
        </w:rPr>
        <w:t>3、借款</w:t>
      </w:r>
      <w:r w:rsidR="00027A43" w:rsidRPr="00B16E1F">
        <w:rPr>
          <w:rFonts w:ascii="楷体_GB2312" w:eastAsia="楷体_GB2312" w:hint="eastAsia"/>
          <w:sz w:val="28"/>
          <w:szCs w:val="28"/>
        </w:rPr>
        <w:t>利率</w:t>
      </w:r>
      <w:r w:rsidRPr="00B16E1F">
        <w:rPr>
          <w:rFonts w:ascii="楷体_GB2312" w:eastAsia="楷体_GB2312" w:hint="eastAsia"/>
          <w:sz w:val="28"/>
          <w:szCs w:val="28"/>
        </w:rPr>
        <w:t>：</w:t>
      </w:r>
      <w:r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Pr="00B16E1F">
        <w:rPr>
          <w:rFonts w:ascii="楷体_GB2312" w:eastAsia="楷体_GB2312" w:hint="eastAsia"/>
          <w:sz w:val="28"/>
          <w:szCs w:val="28"/>
          <w:u w:val="single"/>
        </w:rPr>
        <w:t xml:space="preserve">     </w:t>
      </w:r>
    </w:p>
    <w:p w:rsidR="00B72264" w:rsidRPr="00992EE8" w:rsidRDefault="00992EE8" w:rsidP="00F26BD4">
      <w:pPr>
        <w:spacing w:line="400" w:lineRule="exact"/>
        <w:ind w:firstLineChars="200" w:firstLine="560"/>
        <w:rPr>
          <w:rFonts w:ascii="楷体_GB2312" w:eastAsia="楷体_GB2312"/>
          <w:sz w:val="28"/>
          <w:szCs w:val="28"/>
          <w:u w:val="single"/>
        </w:rPr>
      </w:pPr>
      <w:r w:rsidRPr="00AB2EDB">
        <w:rPr>
          <w:rFonts w:ascii="楷体_GB2312" w:eastAsia="楷体_GB2312" w:hint="eastAsia"/>
          <w:sz w:val="28"/>
          <w:szCs w:val="28"/>
        </w:rPr>
        <w:t>4、担保范围：</w:t>
      </w:r>
      <w:r w:rsidRPr="00B16E1F">
        <w:rPr>
          <w:rFonts w:ascii="楷体_GB2312" w:eastAsia="楷体_GB2312" w:hint="eastAsia"/>
          <w:sz w:val="28"/>
          <w:szCs w:val="28"/>
          <w:u w:val="single"/>
        </w:rPr>
        <w:t xml:space="preserve">                                                </w:t>
      </w:r>
    </w:p>
    <w:p w:rsidR="00B72264" w:rsidRPr="00B16E1F" w:rsidRDefault="00992EE8" w:rsidP="00F26BD4">
      <w:pPr>
        <w:spacing w:line="400" w:lineRule="exact"/>
        <w:ind w:firstLineChars="200" w:firstLine="560"/>
        <w:rPr>
          <w:rFonts w:ascii="楷体_GB2312" w:eastAsia="楷体_GB2312"/>
          <w:sz w:val="28"/>
          <w:szCs w:val="28"/>
        </w:rPr>
      </w:pPr>
      <w:r>
        <w:rPr>
          <w:rFonts w:ascii="楷体_GB2312" w:eastAsia="楷体_GB2312" w:hint="eastAsia"/>
          <w:sz w:val="28"/>
          <w:szCs w:val="28"/>
        </w:rPr>
        <w:t>5</w:t>
      </w:r>
      <w:r w:rsidR="00737948" w:rsidRPr="00B16E1F">
        <w:rPr>
          <w:rFonts w:ascii="楷体_GB2312" w:eastAsia="楷体_GB2312" w:hint="eastAsia"/>
          <w:sz w:val="28"/>
          <w:szCs w:val="28"/>
        </w:rPr>
        <w:t>、借款的支付方式：</w:t>
      </w:r>
      <w:r w:rsidR="00DA6CDE" w:rsidRPr="00B16E1F">
        <w:rPr>
          <w:rFonts w:ascii="楷体_GB2312" w:eastAsia="楷体_GB2312" w:hint="eastAsia"/>
          <w:sz w:val="28"/>
          <w:szCs w:val="28"/>
        </w:rPr>
        <w:t>抵押权人</w:t>
      </w:r>
      <w:r w:rsidR="00737948" w:rsidRPr="00B16E1F">
        <w:rPr>
          <w:rFonts w:ascii="楷体_GB2312" w:eastAsia="楷体_GB2312" w:hint="eastAsia"/>
          <w:sz w:val="28"/>
          <w:szCs w:val="28"/>
        </w:rPr>
        <w:t>、</w:t>
      </w:r>
      <w:r w:rsidR="00DA6CDE" w:rsidRPr="00B16E1F">
        <w:rPr>
          <w:rFonts w:ascii="楷体_GB2312" w:eastAsia="楷体_GB2312" w:hint="eastAsia"/>
          <w:sz w:val="28"/>
          <w:szCs w:val="28"/>
        </w:rPr>
        <w:t>债务人</w:t>
      </w:r>
      <w:r w:rsidR="00737948" w:rsidRPr="00B16E1F">
        <w:rPr>
          <w:rFonts w:ascii="楷体_GB2312" w:eastAsia="楷体_GB2312" w:hint="eastAsia"/>
          <w:sz w:val="28"/>
          <w:szCs w:val="28"/>
        </w:rPr>
        <w:t>商定按以下第</w:t>
      </w:r>
      <w:r w:rsidR="00737948" w:rsidRPr="00B16E1F">
        <w:rPr>
          <w:rFonts w:ascii="楷体_GB2312" w:eastAsia="楷体_GB2312" w:hint="eastAsia"/>
          <w:sz w:val="28"/>
          <w:szCs w:val="28"/>
          <w:u w:val="single"/>
        </w:rPr>
        <w:t xml:space="preserve">  </w:t>
      </w:r>
      <w:r w:rsidR="00073FFB"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rPr>
        <w:t>条</w:t>
      </w:r>
      <w:r w:rsidR="00737948" w:rsidRPr="00B16E1F">
        <w:rPr>
          <w:rFonts w:ascii="楷体_GB2312" w:eastAsia="楷体_GB2312" w:hint="eastAsia"/>
          <w:sz w:val="28"/>
          <w:szCs w:val="28"/>
        </w:rPr>
        <w:t>的约定进行</w:t>
      </w:r>
    </w:p>
    <w:p w:rsidR="00737948" w:rsidRPr="00B16E1F" w:rsidRDefault="00C21751"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①在领取不动产登记证明之时，</w:t>
      </w:r>
      <w:r w:rsidR="004F0156" w:rsidRPr="00B16E1F">
        <w:rPr>
          <w:rFonts w:ascii="楷体_GB2312" w:eastAsia="楷体_GB2312" w:hAnsiTheme="minorEastAsia" w:hint="eastAsia"/>
          <w:sz w:val="28"/>
          <w:szCs w:val="28"/>
        </w:rPr>
        <w:t>抵押权人</w:t>
      </w:r>
      <w:r w:rsidRPr="00B16E1F">
        <w:rPr>
          <w:rFonts w:ascii="楷体_GB2312" w:eastAsia="楷体_GB2312" w:hAnsiTheme="minorEastAsia" w:hint="eastAsia"/>
          <w:sz w:val="28"/>
          <w:szCs w:val="28"/>
        </w:rPr>
        <w:t>将全部款项支付给</w:t>
      </w:r>
      <w:r w:rsidR="00053173" w:rsidRPr="00B16E1F">
        <w:rPr>
          <w:rFonts w:ascii="楷体_GB2312" w:eastAsia="楷体_GB2312" w:hAnsiTheme="minorEastAsia" w:hint="eastAsia"/>
          <w:sz w:val="28"/>
          <w:szCs w:val="28"/>
          <w:u w:val="single"/>
        </w:rPr>
        <w:t xml:space="preserve">        </w:t>
      </w:r>
      <w:r w:rsidR="00737948" w:rsidRPr="00B16E1F">
        <w:rPr>
          <w:rFonts w:ascii="楷体_GB2312" w:eastAsia="楷体_GB2312" w:hAnsiTheme="minorEastAsia" w:hint="eastAsia"/>
          <w:sz w:val="28"/>
          <w:szCs w:val="28"/>
        </w:rPr>
        <w:t>；</w:t>
      </w:r>
    </w:p>
    <w:p w:rsidR="00737948" w:rsidRPr="00B16E1F" w:rsidRDefault="00737948"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②</w:t>
      </w:r>
      <w:r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u w:val="single"/>
        </w:rPr>
        <w:t xml:space="preserve">                              </w:t>
      </w:r>
    </w:p>
    <w:p w:rsidR="00737948" w:rsidRPr="00B16E1F" w:rsidRDefault="00992EE8" w:rsidP="00F26BD4">
      <w:pPr>
        <w:spacing w:line="400" w:lineRule="exact"/>
        <w:ind w:firstLineChars="200" w:firstLine="560"/>
        <w:rPr>
          <w:rFonts w:ascii="楷体_GB2312" w:eastAsia="楷体_GB2312"/>
          <w:sz w:val="28"/>
          <w:szCs w:val="28"/>
        </w:rPr>
      </w:pPr>
      <w:r>
        <w:rPr>
          <w:rFonts w:ascii="楷体_GB2312" w:eastAsia="楷体_GB2312" w:hAnsiTheme="minorEastAsia" w:hint="eastAsia"/>
          <w:sz w:val="28"/>
          <w:szCs w:val="28"/>
        </w:rPr>
        <w:t>6</w:t>
      </w:r>
      <w:r w:rsidR="00DA6CDE" w:rsidRPr="00B16E1F">
        <w:rPr>
          <w:rFonts w:ascii="楷体_GB2312" w:eastAsia="楷体_GB2312" w:hAnsiTheme="minorEastAsia" w:hint="eastAsia"/>
          <w:sz w:val="28"/>
          <w:szCs w:val="28"/>
        </w:rPr>
        <w:t>、还款方式：抵押权人</w:t>
      </w:r>
      <w:r w:rsidR="00FF1B97" w:rsidRPr="00B16E1F">
        <w:rPr>
          <w:rFonts w:ascii="楷体_GB2312" w:eastAsia="楷体_GB2312" w:hAnsiTheme="minorEastAsia" w:hint="eastAsia"/>
          <w:sz w:val="28"/>
          <w:szCs w:val="28"/>
        </w:rPr>
        <w:t>、</w:t>
      </w:r>
      <w:r w:rsidR="00053173" w:rsidRPr="00B16E1F">
        <w:rPr>
          <w:rFonts w:ascii="楷体_GB2312" w:eastAsia="楷体_GB2312" w:hAnsiTheme="minorEastAsia" w:hint="eastAsia"/>
          <w:sz w:val="28"/>
          <w:szCs w:val="28"/>
          <w:u w:val="single"/>
        </w:rPr>
        <w:t xml:space="preserve">         </w:t>
      </w:r>
      <w:r w:rsidR="00FF1B97" w:rsidRPr="00B16E1F">
        <w:rPr>
          <w:rFonts w:ascii="楷体_GB2312" w:eastAsia="楷体_GB2312" w:hAnsiTheme="minorEastAsia" w:hint="eastAsia"/>
          <w:sz w:val="28"/>
          <w:szCs w:val="28"/>
        </w:rPr>
        <w:t>商定按以下第</w:t>
      </w:r>
      <w:r w:rsidR="00FF1B97" w:rsidRPr="00B16E1F">
        <w:rPr>
          <w:rFonts w:ascii="楷体_GB2312" w:eastAsia="楷体_GB2312" w:hint="eastAsia"/>
          <w:sz w:val="28"/>
          <w:szCs w:val="28"/>
          <w:u w:val="single"/>
        </w:rPr>
        <w:t xml:space="preserve"> </w:t>
      </w:r>
      <w:r w:rsidR="00053173" w:rsidRPr="00B16E1F">
        <w:rPr>
          <w:rFonts w:ascii="楷体_GB2312" w:eastAsia="楷体_GB2312" w:hint="eastAsia"/>
          <w:sz w:val="28"/>
          <w:szCs w:val="28"/>
          <w:u w:val="single"/>
        </w:rPr>
        <w:t xml:space="preserve"> </w:t>
      </w:r>
      <w:r w:rsidR="00FF1B97" w:rsidRPr="00B16E1F">
        <w:rPr>
          <w:rFonts w:ascii="楷体_GB2312" w:eastAsia="楷体_GB2312" w:hint="eastAsia"/>
          <w:sz w:val="28"/>
          <w:szCs w:val="28"/>
          <w:u w:val="single"/>
        </w:rPr>
        <w:t xml:space="preserve">  </w:t>
      </w:r>
      <w:r w:rsidR="00DA6CDE" w:rsidRPr="00B16E1F">
        <w:rPr>
          <w:rFonts w:ascii="楷体_GB2312" w:eastAsia="楷体_GB2312" w:hint="eastAsia"/>
          <w:sz w:val="28"/>
          <w:szCs w:val="28"/>
        </w:rPr>
        <w:t>条</w:t>
      </w:r>
      <w:r w:rsidR="00FF1B97" w:rsidRPr="00B16E1F">
        <w:rPr>
          <w:rFonts w:ascii="楷体_GB2312" w:eastAsia="楷体_GB2312" w:hint="eastAsia"/>
          <w:sz w:val="28"/>
          <w:szCs w:val="28"/>
        </w:rPr>
        <w:t>的约定进行</w:t>
      </w:r>
    </w:p>
    <w:p w:rsidR="00FF1B97" w:rsidRPr="00B16E1F" w:rsidRDefault="00FF1B97"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lastRenderedPageBreak/>
        <w:t>①贷款到期一次性归还；</w:t>
      </w:r>
    </w:p>
    <w:p w:rsidR="00992EE8" w:rsidRDefault="00FF1B97" w:rsidP="00F26BD4">
      <w:pPr>
        <w:spacing w:line="400" w:lineRule="exact"/>
        <w:ind w:firstLineChars="200" w:firstLine="560"/>
        <w:rPr>
          <w:rFonts w:ascii="楷体_GB2312" w:eastAsia="楷体_GB2312" w:hAnsiTheme="minorEastAsia"/>
          <w:sz w:val="28"/>
          <w:szCs w:val="28"/>
          <w:u w:val="single"/>
        </w:rPr>
      </w:pPr>
      <w:r w:rsidRPr="00B16E1F">
        <w:rPr>
          <w:rFonts w:ascii="楷体_GB2312" w:eastAsia="楷体_GB2312" w:hAnsiTheme="minorEastAsia" w:hint="eastAsia"/>
          <w:sz w:val="28"/>
          <w:szCs w:val="28"/>
        </w:rPr>
        <w:t>②</w:t>
      </w:r>
      <w:r w:rsidRPr="00B16E1F">
        <w:rPr>
          <w:rFonts w:ascii="楷体_GB2312" w:eastAsia="楷体_GB2312" w:hAnsiTheme="minorEastAsia" w:hint="eastAsia"/>
          <w:sz w:val="28"/>
          <w:szCs w:val="28"/>
          <w:u w:val="single"/>
        </w:rPr>
        <w:t xml:space="preserve">                     </w:t>
      </w:r>
      <w:r w:rsidR="00073FFB" w:rsidRPr="00B16E1F">
        <w:rPr>
          <w:rFonts w:ascii="楷体_GB2312" w:eastAsia="楷体_GB2312" w:hAnsiTheme="minorEastAsia" w:hint="eastAsia"/>
          <w:sz w:val="28"/>
          <w:szCs w:val="28"/>
          <w:u w:val="single"/>
        </w:rPr>
        <w:t xml:space="preserve">           </w:t>
      </w:r>
      <w:r w:rsidRPr="00B16E1F">
        <w:rPr>
          <w:rFonts w:ascii="楷体_GB2312" w:eastAsia="楷体_GB2312" w:hAnsiTheme="minorEastAsia" w:hint="eastAsia"/>
          <w:sz w:val="28"/>
          <w:szCs w:val="28"/>
          <w:u w:val="single"/>
        </w:rPr>
        <w:t xml:space="preserve">                           </w:t>
      </w:r>
    </w:p>
    <w:p w:rsidR="00AB2EDB" w:rsidRDefault="00992EE8" w:rsidP="00F26BD4">
      <w:pPr>
        <w:spacing w:line="400" w:lineRule="exact"/>
        <w:ind w:firstLineChars="200" w:firstLine="560"/>
        <w:rPr>
          <w:rFonts w:ascii="楷体_GB2312" w:eastAsia="楷体_GB2312" w:hAnsiTheme="minorEastAsia" w:hint="eastAsia"/>
          <w:sz w:val="28"/>
          <w:szCs w:val="28"/>
          <w:u w:val="single"/>
        </w:rPr>
      </w:pPr>
      <w:r w:rsidRPr="00AB2EDB">
        <w:rPr>
          <w:rFonts w:ascii="楷体_GB2312" w:eastAsia="楷体_GB2312" w:hAnsiTheme="minorEastAsia" w:hint="eastAsia"/>
          <w:sz w:val="28"/>
          <w:szCs w:val="28"/>
        </w:rPr>
        <w:t>7、是否存在禁止或限制转让抵押不动产的约定</w:t>
      </w:r>
      <w:r w:rsidRPr="00992EE8">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r w:rsidR="002E2FB9">
        <w:rPr>
          <w:rFonts w:ascii="楷体_GB2312" w:eastAsia="楷体_GB2312" w:hAnsiTheme="minorEastAsia" w:hint="eastAsia"/>
          <w:sz w:val="28"/>
          <w:szCs w:val="28"/>
          <w:u w:val="single"/>
        </w:rPr>
        <w:t xml:space="preserve"> </w:t>
      </w:r>
      <w:r w:rsidR="00AB2EDB">
        <w:rPr>
          <w:rFonts w:ascii="楷体_GB2312" w:eastAsia="楷体_GB2312" w:hAnsiTheme="minorEastAsia" w:hint="eastAsia"/>
          <w:sz w:val="28"/>
          <w:szCs w:val="28"/>
          <w:u w:val="single"/>
        </w:rPr>
        <w:t xml:space="preserve">   </w:t>
      </w:r>
      <w:r w:rsidR="002E2FB9">
        <w:rPr>
          <w:rFonts w:ascii="楷体_GB2312" w:eastAsia="楷体_GB2312" w:hAnsiTheme="minorEastAsia" w:hint="eastAsia"/>
          <w:sz w:val="28"/>
          <w:szCs w:val="28"/>
          <w:u w:val="single"/>
        </w:rPr>
        <w:t xml:space="preserve">         </w:t>
      </w:r>
      <w:r>
        <w:rPr>
          <w:rFonts w:ascii="楷体_GB2312" w:eastAsia="楷体_GB2312" w:hAnsiTheme="minorEastAsia" w:hint="eastAsia"/>
          <w:sz w:val="28"/>
          <w:szCs w:val="28"/>
          <w:u w:val="single"/>
        </w:rPr>
        <w:t xml:space="preserve">   </w:t>
      </w:r>
    </w:p>
    <w:p w:rsidR="00AB2EDB" w:rsidRPr="00AB2EDB" w:rsidRDefault="00992EE8" w:rsidP="00AB2EDB">
      <w:pPr>
        <w:spacing w:line="400" w:lineRule="exact"/>
        <w:rPr>
          <w:rFonts w:ascii="楷体_GB2312" w:eastAsia="楷体_GB2312" w:hAnsiTheme="minorEastAsia"/>
          <w:sz w:val="28"/>
          <w:szCs w:val="28"/>
          <w:u w:val="single"/>
        </w:rPr>
      </w:pPr>
      <w:r>
        <w:rPr>
          <w:rFonts w:ascii="楷体_GB2312" w:eastAsia="楷体_GB2312" w:hAnsiTheme="minorEastAsia" w:hint="eastAsia"/>
          <w:sz w:val="28"/>
          <w:szCs w:val="28"/>
          <w:u w:val="single"/>
        </w:rPr>
        <w:t xml:space="preserve">   </w:t>
      </w:r>
      <w:r w:rsidR="00AB2EDB">
        <w:rPr>
          <w:rFonts w:ascii="楷体_GB2312" w:eastAsia="楷体_GB2312" w:hAnsiTheme="minorEastAsia" w:hint="eastAsia"/>
          <w:sz w:val="28"/>
          <w:szCs w:val="28"/>
          <w:u w:val="single"/>
        </w:rPr>
        <w:t xml:space="preserve">                                                              </w:t>
      </w:r>
      <w:r w:rsidR="00AB2EDB">
        <w:rPr>
          <w:rFonts w:ascii="楷体_GB2312" w:eastAsia="楷体_GB2312" w:hAnsiTheme="minorEastAsia" w:hint="eastAsia"/>
          <w:sz w:val="28"/>
          <w:szCs w:val="28"/>
        </w:rPr>
        <w:t xml:space="preserve">             </w:t>
      </w:r>
    </w:p>
    <w:p w:rsidR="00507494" w:rsidRPr="00B16E1F" w:rsidRDefault="00507494" w:rsidP="00F26BD4">
      <w:pPr>
        <w:spacing w:line="400" w:lineRule="exact"/>
        <w:rPr>
          <w:rFonts w:ascii="楷体_GB2312" w:eastAsia="楷体_GB2312" w:hAnsiTheme="minorEastAsia"/>
          <w:b/>
          <w:sz w:val="28"/>
          <w:szCs w:val="28"/>
        </w:rPr>
      </w:pPr>
      <w:r w:rsidRPr="00B16E1F">
        <w:rPr>
          <w:rFonts w:ascii="楷体_GB2312" w:eastAsia="楷体_GB2312" w:hAnsiTheme="minorEastAsia" w:hint="eastAsia"/>
          <w:b/>
          <w:sz w:val="28"/>
          <w:szCs w:val="28"/>
        </w:rPr>
        <w:t>第三条 补充条款</w:t>
      </w:r>
    </w:p>
    <w:p w:rsidR="00507494" w:rsidRPr="00B16E1F" w:rsidRDefault="00507494"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1、抵押担保的范围包括本金、利息（包括罚息、复</w:t>
      </w:r>
      <w:r w:rsidR="00073EC6" w:rsidRPr="00B16E1F">
        <w:rPr>
          <w:rFonts w:ascii="楷体_GB2312" w:eastAsia="楷体_GB2312" w:hAnsiTheme="minorEastAsia" w:hint="eastAsia"/>
          <w:sz w:val="28"/>
          <w:szCs w:val="28"/>
        </w:rPr>
        <w:t>息等）、违约金、损害赔偿金和实现债权的费用。实现债权的费用包括律师代理费、催讨差旅费和其他合理费用。</w:t>
      </w:r>
    </w:p>
    <w:p w:rsidR="00073EC6" w:rsidRDefault="00073EC6" w:rsidP="00F26BD4">
      <w:pPr>
        <w:spacing w:line="400" w:lineRule="exact"/>
        <w:ind w:firstLineChars="200" w:firstLine="560"/>
        <w:rPr>
          <w:rFonts w:ascii="楷体_GB2312" w:eastAsia="楷体_GB2312" w:hAnsiTheme="minorEastAsia"/>
          <w:sz w:val="28"/>
          <w:szCs w:val="28"/>
        </w:rPr>
      </w:pPr>
      <w:r w:rsidRPr="00B16E1F">
        <w:rPr>
          <w:rFonts w:ascii="楷体_GB2312" w:eastAsia="楷体_GB2312" w:hAnsiTheme="minorEastAsia" w:hint="eastAsia"/>
          <w:sz w:val="28"/>
          <w:szCs w:val="28"/>
        </w:rPr>
        <w:t>2、抵押物由</w:t>
      </w:r>
      <w:r w:rsidR="00DA6CDE" w:rsidRPr="00B16E1F">
        <w:rPr>
          <w:rFonts w:ascii="楷体_GB2312" w:eastAsia="楷体_GB2312" w:hAnsiTheme="minorEastAsia" w:hint="eastAsia"/>
          <w:sz w:val="28"/>
          <w:szCs w:val="28"/>
        </w:rPr>
        <w:t>抵押人自行保管，抵押人</w:t>
      </w:r>
      <w:r w:rsidRPr="00B16E1F">
        <w:rPr>
          <w:rFonts w:ascii="楷体_GB2312" w:eastAsia="楷体_GB2312" w:hAnsiTheme="minorEastAsia" w:hint="eastAsia"/>
          <w:sz w:val="28"/>
          <w:szCs w:val="28"/>
        </w:rPr>
        <w:t>应妥善保管抵</w:t>
      </w:r>
      <w:r w:rsidR="00426D83" w:rsidRPr="00B16E1F">
        <w:rPr>
          <w:rFonts w:ascii="楷体_GB2312" w:eastAsia="楷体_GB2312" w:hAnsiTheme="minorEastAsia" w:hint="eastAsia"/>
          <w:sz w:val="28"/>
          <w:szCs w:val="28"/>
        </w:rPr>
        <w:t>押财产，在抵押期内负有维修、保养、保证完好无损的责任，并随时接受</w:t>
      </w:r>
      <w:r w:rsidR="00F96FF4" w:rsidRPr="00B16E1F">
        <w:rPr>
          <w:rFonts w:ascii="楷体_GB2312" w:eastAsia="楷体_GB2312" w:hAnsiTheme="minorEastAsia" w:hint="eastAsia"/>
          <w:sz w:val="28"/>
          <w:szCs w:val="28"/>
        </w:rPr>
        <w:t>抵押权人</w:t>
      </w:r>
      <w:r w:rsidRPr="00B16E1F">
        <w:rPr>
          <w:rFonts w:ascii="楷体_GB2312" w:eastAsia="楷体_GB2312" w:hAnsiTheme="minorEastAsia" w:hint="eastAsia"/>
          <w:sz w:val="28"/>
          <w:szCs w:val="28"/>
        </w:rPr>
        <w:t>的检查。</w:t>
      </w:r>
    </w:p>
    <w:p w:rsidR="00073EC6" w:rsidRPr="00B16E1F" w:rsidRDefault="00797861" w:rsidP="00F26BD4">
      <w:pPr>
        <w:spacing w:line="400" w:lineRule="exact"/>
        <w:ind w:firstLineChars="200" w:firstLine="560"/>
        <w:rPr>
          <w:rFonts w:ascii="楷体_GB2312" w:eastAsia="楷体_GB2312" w:hAnsiTheme="minorEastAsia"/>
          <w:sz w:val="28"/>
          <w:szCs w:val="28"/>
        </w:rPr>
      </w:pPr>
      <w:r>
        <w:rPr>
          <w:rFonts w:ascii="楷体_GB2312" w:eastAsia="楷体_GB2312" w:hAnsiTheme="minorEastAsia" w:hint="eastAsia"/>
          <w:sz w:val="28"/>
          <w:szCs w:val="28"/>
        </w:rPr>
        <w:t>3</w:t>
      </w:r>
      <w:r w:rsidR="002A648F" w:rsidRPr="00B16E1F">
        <w:rPr>
          <w:rFonts w:ascii="楷体_GB2312" w:eastAsia="楷体_GB2312" w:hAnsiTheme="minorEastAsia" w:hint="eastAsia"/>
          <w:sz w:val="28"/>
          <w:szCs w:val="28"/>
        </w:rPr>
        <w:t>、本合同生效后，如需延长本合同项下的借款期限，或者变更本合同其他条款的，应经当事人同意并达成书面协议。</w:t>
      </w:r>
    </w:p>
    <w:p w:rsidR="00073FFB" w:rsidRPr="00B16E1F" w:rsidRDefault="00797861" w:rsidP="00F26BD4">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4</w:t>
      </w:r>
      <w:r w:rsidR="00C21751" w:rsidRPr="00B16E1F">
        <w:rPr>
          <w:rFonts w:ascii="楷体_GB2312" w:eastAsia="楷体_GB2312" w:hAnsiTheme="minorEastAsia" w:hint="eastAsia"/>
          <w:sz w:val="28"/>
          <w:szCs w:val="28"/>
        </w:rPr>
        <w:t>、借款债务履行期限届满，</w:t>
      </w:r>
      <w:r w:rsidR="004F0156" w:rsidRPr="00B16E1F">
        <w:rPr>
          <w:rFonts w:ascii="楷体_GB2312" w:eastAsia="楷体_GB2312" w:hAnsiTheme="minorEastAsia" w:hint="eastAsia"/>
          <w:sz w:val="28"/>
          <w:szCs w:val="28"/>
        </w:rPr>
        <w:t>抵押权人</w:t>
      </w:r>
      <w:r w:rsidR="00C21751" w:rsidRPr="00B16E1F">
        <w:rPr>
          <w:rFonts w:ascii="楷体_GB2312" w:eastAsia="楷体_GB2312" w:hAnsiTheme="minorEastAsia" w:hint="eastAsia"/>
          <w:sz w:val="28"/>
          <w:szCs w:val="28"/>
        </w:rPr>
        <w:t>未受清偿的，</w:t>
      </w:r>
      <w:r w:rsidR="004F0156" w:rsidRPr="00B16E1F">
        <w:rPr>
          <w:rFonts w:ascii="楷体_GB2312" w:eastAsia="楷体_GB2312" w:hAnsiTheme="minorEastAsia" w:hint="eastAsia"/>
          <w:sz w:val="28"/>
          <w:szCs w:val="28"/>
        </w:rPr>
        <w:t>抵押权人</w:t>
      </w:r>
      <w:r w:rsidR="003D2CAD" w:rsidRPr="00B16E1F">
        <w:rPr>
          <w:rFonts w:ascii="楷体_GB2312" w:eastAsia="楷体_GB2312" w:hAnsiTheme="minorEastAsia" w:hint="eastAsia"/>
          <w:sz w:val="28"/>
          <w:szCs w:val="28"/>
        </w:rPr>
        <w:t>有权依法以抵押物折价，或者以拍卖、变卖抵押房屋的价款优先受偿。上述“期限届满”包括</w:t>
      </w:r>
      <w:r w:rsidR="004F0156" w:rsidRPr="00B16E1F">
        <w:rPr>
          <w:rFonts w:ascii="楷体_GB2312" w:eastAsia="楷体_GB2312" w:hAnsiTheme="minorEastAsia" w:hint="eastAsia"/>
          <w:sz w:val="28"/>
          <w:szCs w:val="28"/>
        </w:rPr>
        <w:t>债务人</w:t>
      </w:r>
      <w:r w:rsidR="00DE6801" w:rsidRPr="00B16E1F">
        <w:rPr>
          <w:rFonts w:ascii="楷体_GB2312" w:eastAsia="楷体_GB2312" w:hAnsiTheme="minorEastAsia" w:hint="eastAsia"/>
          <w:sz w:val="28"/>
          <w:szCs w:val="28"/>
        </w:rPr>
        <w:t>依照国家法律、法规规定或借款合同的约定</w:t>
      </w:r>
      <w:r w:rsidR="003D2CAD" w:rsidRPr="00B16E1F">
        <w:rPr>
          <w:rFonts w:ascii="楷体_GB2312" w:eastAsia="楷体_GB2312" w:hAnsiTheme="minorEastAsia" w:hint="eastAsia"/>
          <w:sz w:val="28"/>
          <w:szCs w:val="28"/>
        </w:rPr>
        <w:t>借款的债务提前到期的情形。</w:t>
      </w:r>
    </w:p>
    <w:p w:rsidR="004F0156" w:rsidRPr="00B16E1F" w:rsidRDefault="00797861" w:rsidP="004F0156">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5</w:t>
      </w:r>
      <w:r w:rsidR="00C21751" w:rsidRPr="00B16E1F">
        <w:rPr>
          <w:rFonts w:ascii="楷体_GB2312" w:eastAsia="楷体_GB2312" w:hAnsiTheme="minorEastAsia" w:hint="eastAsia"/>
          <w:sz w:val="28"/>
          <w:szCs w:val="28"/>
        </w:rPr>
        <w:t>、</w:t>
      </w:r>
      <w:r w:rsidR="004F0156" w:rsidRPr="00B16E1F">
        <w:rPr>
          <w:rFonts w:ascii="楷体_GB2312" w:eastAsia="楷体_GB2312" w:hAnsiTheme="minorEastAsia" w:hint="eastAsia"/>
          <w:sz w:val="28"/>
          <w:szCs w:val="28"/>
        </w:rPr>
        <w:t>抵押权人</w:t>
      </w:r>
      <w:r w:rsidR="00F26BD4" w:rsidRPr="00B16E1F">
        <w:rPr>
          <w:rFonts w:ascii="楷体_GB2312" w:eastAsia="楷体_GB2312" w:hAnsiTheme="minorEastAsia" w:hint="eastAsia"/>
          <w:sz w:val="28"/>
          <w:szCs w:val="28"/>
        </w:rPr>
        <w:t>已实地查勘了抵押物，抵押物现状与权属证书记载一致且客观存在。</w:t>
      </w:r>
    </w:p>
    <w:p w:rsidR="003D2CAD" w:rsidRPr="00B16E1F" w:rsidRDefault="00797861" w:rsidP="004F0156">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6</w:t>
      </w:r>
      <w:r w:rsidR="003D2CAD" w:rsidRPr="00B16E1F">
        <w:rPr>
          <w:rFonts w:ascii="楷体_GB2312" w:eastAsia="楷体_GB2312" w:hAnsiTheme="minorEastAsia" w:hint="eastAsia"/>
          <w:sz w:val="28"/>
          <w:szCs w:val="28"/>
        </w:rPr>
        <w:t>、本合同</w:t>
      </w:r>
      <w:r w:rsidR="00DE6801" w:rsidRPr="00B16E1F">
        <w:rPr>
          <w:rFonts w:ascii="楷体_GB2312" w:eastAsia="楷体_GB2312" w:hAnsiTheme="minorEastAsia" w:hint="eastAsia"/>
          <w:sz w:val="28"/>
          <w:szCs w:val="28"/>
        </w:rPr>
        <w:t>在</w:t>
      </w:r>
      <w:r w:rsidR="003D2CAD" w:rsidRPr="00B16E1F">
        <w:rPr>
          <w:rFonts w:ascii="楷体_GB2312" w:eastAsia="楷体_GB2312" w:hAnsiTheme="minorEastAsia" w:hint="eastAsia"/>
          <w:sz w:val="28"/>
          <w:szCs w:val="28"/>
        </w:rPr>
        <w:t>履行中发生争议的，可由各方协商解决，也可共同向仲裁机构申</w:t>
      </w:r>
      <w:r w:rsidR="0092633D" w:rsidRPr="00B16E1F">
        <w:rPr>
          <w:rFonts w:ascii="楷体_GB2312" w:eastAsia="楷体_GB2312" w:hAnsiTheme="minorEastAsia" w:hint="eastAsia"/>
          <w:sz w:val="28"/>
          <w:szCs w:val="28"/>
        </w:rPr>
        <w:t>请调解或仲裁，不能协商或达不成仲裁意向时可以向抵押房屋所在地的人民法院起诉，在诉讼仲裁期间，本合同不涉及争议的条款仍须履行。</w:t>
      </w:r>
    </w:p>
    <w:p w:rsidR="00C71DA3" w:rsidRDefault="00797861" w:rsidP="00F26BD4">
      <w:pPr>
        <w:spacing w:line="400" w:lineRule="exact"/>
        <w:ind w:firstLine="480"/>
        <w:rPr>
          <w:rFonts w:ascii="楷体_GB2312" w:eastAsia="楷体_GB2312" w:hAnsiTheme="minorEastAsia"/>
          <w:sz w:val="28"/>
          <w:szCs w:val="28"/>
        </w:rPr>
      </w:pPr>
      <w:r>
        <w:rPr>
          <w:rFonts w:ascii="楷体_GB2312" w:eastAsia="楷体_GB2312" w:hAnsiTheme="minorEastAsia" w:hint="eastAsia"/>
          <w:sz w:val="28"/>
          <w:szCs w:val="28"/>
        </w:rPr>
        <w:t>7</w:t>
      </w:r>
      <w:r w:rsidR="00C71DA3" w:rsidRPr="00B16E1F">
        <w:rPr>
          <w:rFonts w:ascii="楷体_GB2312" w:eastAsia="楷体_GB2312" w:hAnsiTheme="minorEastAsia" w:hint="eastAsia"/>
          <w:sz w:val="28"/>
          <w:szCs w:val="28"/>
        </w:rPr>
        <w:t>、本合同未尽事项，国家法律、法规有规定的，按规定办理；没有规定的，各方可另行签订补充协议，补充协议与本合同具有同等效力。</w:t>
      </w:r>
    </w:p>
    <w:p w:rsidR="009C2AB2" w:rsidRDefault="00797861" w:rsidP="00F26BD4">
      <w:pPr>
        <w:spacing w:line="400" w:lineRule="exact"/>
        <w:ind w:firstLine="480"/>
        <w:rPr>
          <w:rFonts w:ascii="楷体_GB2312" w:eastAsia="楷体_GB2312" w:hAnsiTheme="minorEastAsia"/>
          <w:sz w:val="28"/>
          <w:szCs w:val="28"/>
          <w:u w:val="single"/>
        </w:rPr>
      </w:pPr>
      <w:r>
        <w:rPr>
          <w:rFonts w:ascii="楷体_GB2312" w:eastAsia="楷体_GB2312" w:hAnsiTheme="minorEastAsia" w:hint="eastAsia"/>
          <w:sz w:val="28"/>
          <w:szCs w:val="28"/>
        </w:rPr>
        <w:t>8</w:t>
      </w:r>
      <w:r w:rsidR="009C2AB2">
        <w:rPr>
          <w:rFonts w:ascii="楷体_GB2312" w:eastAsia="楷体_GB2312" w:hAnsiTheme="minorEastAsia" w:hint="eastAsia"/>
          <w:sz w:val="28"/>
          <w:szCs w:val="28"/>
        </w:rPr>
        <w:t>、</w:t>
      </w:r>
      <w:r w:rsidR="009C2AB2">
        <w:rPr>
          <w:rFonts w:ascii="楷体_GB2312" w:eastAsia="楷体_GB2312" w:hAnsiTheme="minorEastAsia" w:hint="eastAsia"/>
          <w:sz w:val="28"/>
          <w:szCs w:val="28"/>
          <w:u w:val="single"/>
        </w:rPr>
        <w:t xml:space="preserve">                                                             </w:t>
      </w:r>
    </w:p>
    <w:p w:rsidR="00C71DA3" w:rsidRPr="009C2AB2" w:rsidRDefault="009C2AB2" w:rsidP="009C2AB2">
      <w:pPr>
        <w:spacing w:line="400" w:lineRule="exact"/>
        <w:rPr>
          <w:rFonts w:ascii="楷体_GB2312" w:eastAsia="楷体_GB2312" w:hAnsiTheme="minorEastAsia"/>
          <w:sz w:val="28"/>
          <w:szCs w:val="28"/>
          <w:u w:val="single"/>
        </w:rPr>
      </w:pPr>
      <w:r>
        <w:rPr>
          <w:rFonts w:ascii="楷体_GB2312" w:eastAsia="楷体_GB2312" w:hAnsiTheme="minorEastAsia" w:hint="eastAsia"/>
          <w:sz w:val="28"/>
          <w:szCs w:val="28"/>
          <w:u w:val="single"/>
        </w:rPr>
        <w:t xml:space="preserve">                                                                 </w:t>
      </w:r>
      <w:r w:rsidR="00C71DA3" w:rsidRPr="00B16E1F">
        <w:rPr>
          <w:rFonts w:ascii="楷体_GB2312" w:eastAsia="楷体_GB2312" w:hAnsiTheme="minorEastAsia" w:hint="eastAsia"/>
          <w:b/>
          <w:sz w:val="28"/>
          <w:szCs w:val="28"/>
        </w:rPr>
        <w:t>第四条 合同的生效</w:t>
      </w:r>
    </w:p>
    <w:p w:rsidR="00797861" w:rsidRPr="00AB2EDB" w:rsidRDefault="00C71DA3" w:rsidP="00AB2EDB">
      <w:pPr>
        <w:spacing w:line="400" w:lineRule="exact"/>
        <w:ind w:firstLine="480"/>
        <w:rPr>
          <w:rFonts w:ascii="楷体_GB2312" w:eastAsia="楷体_GB2312" w:hAnsiTheme="minorEastAsia"/>
          <w:sz w:val="28"/>
          <w:szCs w:val="28"/>
        </w:rPr>
      </w:pPr>
      <w:r w:rsidRPr="00B16E1F">
        <w:rPr>
          <w:rFonts w:ascii="楷体_GB2312" w:eastAsia="楷体_GB2312" w:hAnsiTheme="minorEastAsia" w:hint="eastAsia"/>
          <w:sz w:val="28"/>
          <w:szCs w:val="28"/>
        </w:rPr>
        <w:t>本合同自经各方签字或盖章之日起生效。本合</w:t>
      </w:r>
      <w:r w:rsidR="00DE6801" w:rsidRPr="00B16E1F">
        <w:rPr>
          <w:rFonts w:ascii="楷体_GB2312" w:eastAsia="楷体_GB2312" w:hAnsiTheme="minorEastAsia" w:hint="eastAsia"/>
          <w:sz w:val="28"/>
          <w:szCs w:val="28"/>
        </w:rPr>
        <w:t>同一式三份，合同各方各持一份；</w:t>
      </w:r>
      <w:r w:rsidR="00DE6801" w:rsidRPr="00B16E1F">
        <w:rPr>
          <w:rFonts w:ascii="楷体_GB2312" w:eastAsia="楷体_GB2312" w:hint="eastAsia"/>
          <w:color w:val="333333"/>
          <w:sz w:val="28"/>
          <w:szCs w:val="28"/>
        </w:rPr>
        <w:t>抵押登记撤销或注销，本合同</w:t>
      </w:r>
      <w:r w:rsidR="004F0156" w:rsidRPr="00B16E1F">
        <w:rPr>
          <w:rFonts w:ascii="楷体_GB2312" w:eastAsia="楷体_GB2312" w:hint="eastAsia"/>
          <w:color w:val="333333"/>
          <w:sz w:val="28"/>
          <w:szCs w:val="28"/>
        </w:rPr>
        <w:t>自动</w:t>
      </w:r>
      <w:r w:rsidR="00DE6801" w:rsidRPr="00B16E1F">
        <w:rPr>
          <w:rFonts w:ascii="楷体_GB2312" w:eastAsia="楷体_GB2312" w:hint="eastAsia"/>
          <w:color w:val="333333"/>
          <w:sz w:val="28"/>
          <w:szCs w:val="28"/>
        </w:rPr>
        <w:t>失效。</w:t>
      </w:r>
    </w:p>
    <w:p w:rsidR="009856B2" w:rsidRPr="00B16E1F" w:rsidRDefault="009856B2" w:rsidP="00C21751">
      <w:pPr>
        <w:pStyle w:val="a3"/>
        <w:spacing w:line="400" w:lineRule="exact"/>
        <w:ind w:firstLineChars="200" w:firstLine="560"/>
        <w:rPr>
          <w:rFonts w:ascii="楷体_GB2312" w:eastAsia="楷体_GB2312"/>
          <w:sz w:val="28"/>
          <w:szCs w:val="28"/>
        </w:rPr>
      </w:pPr>
      <w:r w:rsidRPr="00B16E1F">
        <w:rPr>
          <w:rFonts w:ascii="楷体_GB2312" w:eastAsia="楷体_GB2312" w:hint="eastAsia"/>
          <w:sz w:val="28"/>
          <w:szCs w:val="28"/>
        </w:rPr>
        <w:t>抵押</w:t>
      </w:r>
      <w:r w:rsidR="00DA6CDE" w:rsidRPr="00B16E1F">
        <w:rPr>
          <w:rFonts w:ascii="楷体_GB2312" w:eastAsia="楷体_GB2312" w:hint="eastAsia"/>
          <w:sz w:val="28"/>
          <w:szCs w:val="28"/>
        </w:rPr>
        <w:t>权</w:t>
      </w:r>
      <w:r w:rsidRPr="00B16E1F">
        <w:rPr>
          <w:rFonts w:ascii="楷体_GB2312" w:eastAsia="楷体_GB2312" w:hint="eastAsia"/>
          <w:sz w:val="28"/>
          <w:szCs w:val="28"/>
        </w:rPr>
        <w:t xml:space="preserve">人：                       </w:t>
      </w:r>
      <w:r w:rsidR="00DA6CDE" w:rsidRPr="00B16E1F">
        <w:rPr>
          <w:rFonts w:ascii="楷体_GB2312" w:eastAsia="楷体_GB2312" w:hint="eastAsia"/>
          <w:sz w:val="28"/>
          <w:szCs w:val="28"/>
        </w:rPr>
        <w:t xml:space="preserve">    </w:t>
      </w:r>
      <w:r w:rsidR="004F0156" w:rsidRPr="00B16E1F">
        <w:rPr>
          <w:rFonts w:ascii="楷体_GB2312" w:eastAsia="楷体_GB2312" w:hint="eastAsia"/>
          <w:sz w:val="28"/>
          <w:szCs w:val="28"/>
        </w:rPr>
        <w:t xml:space="preserve"> </w:t>
      </w:r>
      <w:r w:rsidRPr="00B16E1F">
        <w:rPr>
          <w:rFonts w:ascii="楷体_GB2312" w:eastAsia="楷体_GB2312" w:hint="eastAsia"/>
          <w:sz w:val="28"/>
          <w:szCs w:val="28"/>
        </w:rPr>
        <w:t xml:space="preserve"> 抵押人：</w:t>
      </w:r>
    </w:p>
    <w:p w:rsidR="004F0156" w:rsidRPr="00B16E1F" w:rsidRDefault="004F0156" w:rsidP="00C21751">
      <w:pPr>
        <w:pStyle w:val="a3"/>
        <w:spacing w:line="400" w:lineRule="exact"/>
        <w:ind w:firstLineChars="200" w:firstLine="560"/>
        <w:rPr>
          <w:rFonts w:ascii="楷体_GB2312" w:eastAsia="楷体_GB2312"/>
          <w:color w:val="333333"/>
          <w:sz w:val="28"/>
          <w:szCs w:val="28"/>
        </w:rPr>
      </w:pPr>
      <w:r w:rsidRPr="00B16E1F">
        <w:rPr>
          <w:rFonts w:ascii="楷体_GB2312" w:eastAsia="楷体_GB2312" w:hint="eastAsia"/>
          <w:sz w:val="28"/>
          <w:szCs w:val="28"/>
        </w:rPr>
        <w:t>法定代表人：                       法定代表人：</w:t>
      </w:r>
    </w:p>
    <w:p w:rsidR="009856B2" w:rsidRPr="00B16E1F" w:rsidRDefault="00DA6CDE" w:rsidP="00DE6801">
      <w:pPr>
        <w:spacing w:line="400" w:lineRule="exact"/>
        <w:ind w:firstLineChars="200" w:firstLine="560"/>
        <w:rPr>
          <w:rFonts w:ascii="楷体_GB2312" w:eastAsia="楷体_GB2312"/>
          <w:sz w:val="28"/>
          <w:szCs w:val="28"/>
        </w:rPr>
      </w:pPr>
      <w:r w:rsidRPr="00B16E1F">
        <w:rPr>
          <w:rFonts w:ascii="楷体_GB2312" w:eastAsia="楷体_GB2312" w:hint="eastAsia"/>
          <w:sz w:val="28"/>
          <w:szCs w:val="28"/>
        </w:rPr>
        <w:t>委托经办人</w:t>
      </w:r>
      <w:r w:rsidR="009856B2" w:rsidRPr="00B16E1F">
        <w:rPr>
          <w:rFonts w:ascii="楷体_GB2312" w:eastAsia="楷体_GB2312" w:hint="eastAsia"/>
          <w:sz w:val="28"/>
          <w:szCs w:val="28"/>
        </w:rPr>
        <w:t xml:space="preserve">：               </w:t>
      </w:r>
      <w:r w:rsidRPr="00B16E1F">
        <w:rPr>
          <w:rFonts w:ascii="楷体_GB2312" w:eastAsia="楷体_GB2312" w:hint="eastAsia"/>
          <w:sz w:val="28"/>
          <w:szCs w:val="28"/>
        </w:rPr>
        <w:t xml:space="preserve">   </w:t>
      </w:r>
      <w:r w:rsidR="009856B2" w:rsidRPr="00B16E1F">
        <w:rPr>
          <w:rFonts w:ascii="楷体_GB2312" w:eastAsia="楷体_GB2312" w:hint="eastAsia"/>
          <w:sz w:val="28"/>
          <w:szCs w:val="28"/>
        </w:rPr>
        <w:t>监护人（代理人）：</w:t>
      </w:r>
    </w:p>
    <w:p w:rsidR="009856B2" w:rsidRPr="00B16E1F" w:rsidRDefault="009856B2" w:rsidP="009856B2">
      <w:pPr>
        <w:spacing w:line="400" w:lineRule="exact"/>
        <w:ind w:firstLineChars="200" w:firstLine="560"/>
        <w:rPr>
          <w:rFonts w:ascii="楷体_GB2312" w:eastAsia="楷体_GB2312"/>
          <w:sz w:val="28"/>
          <w:szCs w:val="28"/>
        </w:rPr>
      </w:pPr>
    </w:p>
    <w:p w:rsidR="00AB2EDB" w:rsidRDefault="00992EE8" w:rsidP="0012644C">
      <w:pPr>
        <w:spacing w:line="400" w:lineRule="exact"/>
        <w:rPr>
          <w:rFonts w:ascii="楷体_GB2312" w:eastAsia="楷体_GB2312" w:hint="eastAsia"/>
          <w:sz w:val="28"/>
          <w:szCs w:val="28"/>
        </w:rPr>
      </w:pPr>
      <w:r>
        <w:rPr>
          <w:rFonts w:ascii="楷体_GB2312" w:eastAsia="楷体_GB2312" w:hint="eastAsia"/>
          <w:sz w:val="28"/>
          <w:szCs w:val="28"/>
        </w:rPr>
        <w:t xml:space="preserve">                               </w:t>
      </w:r>
    </w:p>
    <w:p w:rsidR="00FF1B97" w:rsidRPr="00B16E1F" w:rsidRDefault="00DA6CDE" w:rsidP="00AB2EDB">
      <w:pPr>
        <w:spacing w:line="400" w:lineRule="exact"/>
        <w:ind w:firstLineChars="1550" w:firstLine="4340"/>
        <w:rPr>
          <w:rFonts w:ascii="楷体_GB2312" w:eastAsia="楷体_GB2312"/>
          <w:sz w:val="28"/>
          <w:szCs w:val="28"/>
        </w:rPr>
      </w:pPr>
      <w:r w:rsidRPr="00B16E1F">
        <w:rPr>
          <w:rFonts w:ascii="楷体_GB2312" w:eastAsia="楷体_GB2312" w:hint="eastAsia"/>
          <w:sz w:val="28"/>
          <w:szCs w:val="28"/>
        </w:rPr>
        <w:t xml:space="preserve"> </w:t>
      </w:r>
      <w:r w:rsidR="009856B2" w:rsidRPr="00B16E1F">
        <w:rPr>
          <w:rFonts w:ascii="楷体_GB2312" w:eastAsia="楷体_GB2312" w:hint="eastAsia"/>
          <w:sz w:val="28"/>
          <w:szCs w:val="28"/>
        </w:rPr>
        <w:t>签约日期：</w:t>
      </w:r>
      <w:r w:rsidR="009856B2" w:rsidRPr="00B16E1F">
        <w:rPr>
          <w:rFonts w:ascii="楷体_GB2312" w:eastAsia="楷体_GB2312" w:hint="eastAsia"/>
          <w:sz w:val="28"/>
          <w:szCs w:val="28"/>
          <w:u w:val="single"/>
        </w:rPr>
        <w:t xml:space="preserve">  </w:t>
      </w:r>
      <w:r w:rsidR="004F0156"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rPr>
        <w:t>年</w:t>
      </w:r>
      <w:r w:rsidR="009856B2"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rPr>
        <w:t>月</w:t>
      </w:r>
      <w:r w:rsidR="009856B2" w:rsidRPr="00B16E1F">
        <w:rPr>
          <w:rFonts w:ascii="楷体_GB2312" w:eastAsia="楷体_GB2312" w:hint="eastAsia"/>
          <w:sz w:val="28"/>
          <w:szCs w:val="28"/>
          <w:u w:val="single"/>
        </w:rPr>
        <w:t xml:space="preserve">     </w:t>
      </w:r>
      <w:r w:rsidR="009856B2" w:rsidRPr="00B16E1F">
        <w:rPr>
          <w:rFonts w:ascii="楷体_GB2312" w:eastAsia="楷体_GB2312" w:hint="eastAsia"/>
          <w:sz w:val="28"/>
          <w:szCs w:val="28"/>
        </w:rPr>
        <w:t xml:space="preserve">日   </w:t>
      </w:r>
    </w:p>
    <w:sectPr w:rsidR="00FF1B97" w:rsidRPr="00B16E1F" w:rsidSect="00AB2EDB">
      <w:footerReference w:type="default" r:id="rId7"/>
      <w:pgSz w:w="11906" w:h="16838"/>
      <w:pgMar w:top="851" w:right="1389" w:bottom="567" w:left="13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465" w:rsidRDefault="006D6465" w:rsidP="00C26842">
      <w:r>
        <w:separator/>
      </w:r>
    </w:p>
  </w:endnote>
  <w:endnote w:type="continuationSeparator" w:id="0">
    <w:p w:rsidR="006D6465" w:rsidRDefault="006D6465" w:rsidP="00C268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202"/>
      <w:docPartObj>
        <w:docPartGallery w:val="Page Numbers (Bottom of Page)"/>
        <w:docPartUnique/>
      </w:docPartObj>
    </w:sdtPr>
    <w:sdtContent>
      <w:p w:rsidR="000B5A74" w:rsidRDefault="00FB7A17">
        <w:pPr>
          <w:pStyle w:val="a5"/>
          <w:jc w:val="center"/>
        </w:pPr>
        <w:fldSimple w:instr=" PAGE   \* MERGEFORMAT ">
          <w:r w:rsidR="00AB2EDB" w:rsidRPr="00AB2EDB">
            <w:rPr>
              <w:noProof/>
              <w:lang w:val="zh-CN"/>
            </w:rPr>
            <w:t>2</w:t>
          </w:r>
        </w:fldSimple>
      </w:p>
    </w:sdtContent>
  </w:sdt>
  <w:p w:rsidR="000B5A74" w:rsidRDefault="000B5A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465" w:rsidRDefault="006D6465" w:rsidP="00C26842">
      <w:r>
        <w:separator/>
      </w:r>
    </w:p>
  </w:footnote>
  <w:footnote w:type="continuationSeparator" w:id="0">
    <w:p w:rsidR="006D6465" w:rsidRDefault="006D6465" w:rsidP="00C26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023FA"/>
    <w:multiLevelType w:val="singleLevel"/>
    <w:tmpl w:val="576023F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CA4"/>
    <w:rsid w:val="00006FEA"/>
    <w:rsid w:val="00027A43"/>
    <w:rsid w:val="000301DD"/>
    <w:rsid w:val="00053173"/>
    <w:rsid w:val="000673B1"/>
    <w:rsid w:val="00073EC6"/>
    <w:rsid w:val="00073FFB"/>
    <w:rsid w:val="000B40EE"/>
    <w:rsid w:val="000B42B4"/>
    <w:rsid w:val="000B5A74"/>
    <w:rsid w:val="000D3665"/>
    <w:rsid w:val="0012644C"/>
    <w:rsid w:val="00194966"/>
    <w:rsid w:val="0020282C"/>
    <w:rsid w:val="00205599"/>
    <w:rsid w:val="002A0E8E"/>
    <w:rsid w:val="002A648F"/>
    <w:rsid w:val="002E2FB9"/>
    <w:rsid w:val="00350449"/>
    <w:rsid w:val="003711EE"/>
    <w:rsid w:val="003826F0"/>
    <w:rsid w:val="003C56B3"/>
    <w:rsid w:val="003D2CAD"/>
    <w:rsid w:val="00422EB3"/>
    <w:rsid w:val="00426D83"/>
    <w:rsid w:val="0043683B"/>
    <w:rsid w:val="004C541F"/>
    <w:rsid w:val="004D2447"/>
    <w:rsid w:val="004F0156"/>
    <w:rsid w:val="00507494"/>
    <w:rsid w:val="00535FDE"/>
    <w:rsid w:val="005A08F8"/>
    <w:rsid w:val="005F177E"/>
    <w:rsid w:val="0063615D"/>
    <w:rsid w:val="006B150E"/>
    <w:rsid w:val="006D6465"/>
    <w:rsid w:val="00737948"/>
    <w:rsid w:val="00797861"/>
    <w:rsid w:val="00813CA4"/>
    <w:rsid w:val="008171ED"/>
    <w:rsid w:val="00856162"/>
    <w:rsid w:val="008842F0"/>
    <w:rsid w:val="008A7F8F"/>
    <w:rsid w:val="008D28C2"/>
    <w:rsid w:val="008F4990"/>
    <w:rsid w:val="00920A80"/>
    <w:rsid w:val="0092633D"/>
    <w:rsid w:val="009856B2"/>
    <w:rsid w:val="00992EE8"/>
    <w:rsid w:val="009C2AB2"/>
    <w:rsid w:val="00A43FC8"/>
    <w:rsid w:val="00AA29D9"/>
    <w:rsid w:val="00AB2EDB"/>
    <w:rsid w:val="00AB3624"/>
    <w:rsid w:val="00AB59E6"/>
    <w:rsid w:val="00B16E1F"/>
    <w:rsid w:val="00B72264"/>
    <w:rsid w:val="00BA4D49"/>
    <w:rsid w:val="00BF0E21"/>
    <w:rsid w:val="00C21751"/>
    <w:rsid w:val="00C26842"/>
    <w:rsid w:val="00C71DA3"/>
    <w:rsid w:val="00CC41AB"/>
    <w:rsid w:val="00D5217F"/>
    <w:rsid w:val="00D94FF5"/>
    <w:rsid w:val="00D95772"/>
    <w:rsid w:val="00D96A9C"/>
    <w:rsid w:val="00DA6CDE"/>
    <w:rsid w:val="00DE6801"/>
    <w:rsid w:val="00E22437"/>
    <w:rsid w:val="00E6465C"/>
    <w:rsid w:val="00ED69DB"/>
    <w:rsid w:val="00F26BD4"/>
    <w:rsid w:val="00F31A6F"/>
    <w:rsid w:val="00F84D03"/>
    <w:rsid w:val="00F96FF4"/>
    <w:rsid w:val="00FB3F71"/>
    <w:rsid w:val="00FB7A17"/>
    <w:rsid w:val="00FC73FA"/>
    <w:rsid w:val="00FD32FF"/>
    <w:rsid w:val="00FD7F6E"/>
    <w:rsid w:val="00FE4A6A"/>
    <w:rsid w:val="00FF1B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3B1"/>
    <w:pPr>
      <w:widowControl w:val="0"/>
      <w:jc w:val="both"/>
    </w:pPr>
  </w:style>
  <w:style w:type="paragraph" w:styleId="1">
    <w:name w:val="heading 1"/>
    <w:basedOn w:val="a"/>
    <w:next w:val="a"/>
    <w:link w:val="1Char"/>
    <w:uiPriority w:val="9"/>
    <w:qFormat/>
    <w:rsid w:val="00073F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73FFB"/>
    <w:rPr>
      <w:b/>
      <w:bCs/>
      <w:kern w:val="44"/>
      <w:sz w:val="44"/>
      <w:szCs w:val="44"/>
    </w:rPr>
  </w:style>
  <w:style w:type="paragraph" w:styleId="a3">
    <w:name w:val="Normal (Web)"/>
    <w:basedOn w:val="a"/>
    <w:uiPriority w:val="99"/>
    <w:unhideWhenUsed/>
    <w:rsid w:val="009856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C26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26842"/>
    <w:rPr>
      <w:sz w:val="18"/>
      <w:szCs w:val="18"/>
    </w:rPr>
  </w:style>
  <w:style w:type="paragraph" w:styleId="a5">
    <w:name w:val="footer"/>
    <w:basedOn w:val="a"/>
    <w:link w:val="Char0"/>
    <w:uiPriority w:val="99"/>
    <w:unhideWhenUsed/>
    <w:rsid w:val="00C26842"/>
    <w:pPr>
      <w:tabs>
        <w:tab w:val="center" w:pos="4153"/>
        <w:tab w:val="right" w:pos="8306"/>
      </w:tabs>
      <w:snapToGrid w:val="0"/>
      <w:jc w:val="left"/>
    </w:pPr>
    <w:rPr>
      <w:sz w:val="18"/>
      <w:szCs w:val="18"/>
    </w:rPr>
  </w:style>
  <w:style w:type="character" w:customStyle="1" w:styleId="Char0">
    <w:name w:val="页脚 Char"/>
    <w:basedOn w:val="a0"/>
    <w:link w:val="a5"/>
    <w:uiPriority w:val="99"/>
    <w:rsid w:val="00C2684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cp:lastPrinted>2019-04-19T03:16:00Z</cp:lastPrinted>
  <dcterms:created xsi:type="dcterms:W3CDTF">2019-04-18T08:52:00Z</dcterms:created>
  <dcterms:modified xsi:type="dcterms:W3CDTF">2021-04-30T01:17:00Z</dcterms:modified>
</cp:coreProperties>
</file>